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4C595" w14:textId="7FD10AE3" w:rsidR="00FA56D2" w:rsidRPr="00D731E6" w:rsidRDefault="00FA56D2" w:rsidP="00223FD4">
      <w:pPr>
        <w:pStyle w:val="Antrat1"/>
        <w:ind w:right="-1"/>
        <w:jc w:val="right"/>
        <w:rPr>
          <w:sz w:val="24"/>
          <w:szCs w:val="24"/>
        </w:rPr>
      </w:pPr>
      <w:bookmarkStart w:id="0" w:name="_GoBack"/>
      <w:bookmarkEnd w:id="0"/>
      <w:r w:rsidRPr="00D731E6">
        <w:rPr>
          <w:sz w:val="24"/>
          <w:szCs w:val="24"/>
        </w:rPr>
        <w:t xml:space="preserve">Administracinė byla Nr. </w:t>
      </w:r>
      <w:r w:rsidR="00F92DA1" w:rsidRPr="00D731E6">
        <w:rPr>
          <w:sz w:val="24"/>
          <w:szCs w:val="24"/>
        </w:rPr>
        <w:t>I-</w:t>
      </w:r>
      <w:r w:rsidR="00146FF9" w:rsidRPr="00D731E6">
        <w:rPr>
          <w:sz w:val="24"/>
          <w:szCs w:val="24"/>
        </w:rPr>
        <w:t>3</w:t>
      </w:r>
      <w:r w:rsidR="00F92DA1" w:rsidRPr="00D731E6">
        <w:rPr>
          <w:sz w:val="24"/>
          <w:szCs w:val="24"/>
        </w:rPr>
        <w:t>-</w:t>
      </w:r>
      <w:r w:rsidR="00FF57EF" w:rsidRPr="00D731E6">
        <w:rPr>
          <w:sz w:val="24"/>
          <w:szCs w:val="24"/>
        </w:rPr>
        <w:t>60</w:t>
      </w:r>
      <w:r w:rsidR="00D25DA2" w:rsidRPr="00D731E6">
        <w:rPr>
          <w:sz w:val="24"/>
          <w:szCs w:val="24"/>
        </w:rPr>
        <w:t>2</w:t>
      </w:r>
      <w:r w:rsidR="00F92DA1" w:rsidRPr="00D731E6">
        <w:rPr>
          <w:sz w:val="24"/>
          <w:szCs w:val="24"/>
        </w:rPr>
        <w:t>/202</w:t>
      </w:r>
      <w:r w:rsidR="00FF57EF" w:rsidRPr="00D731E6">
        <w:rPr>
          <w:sz w:val="24"/>
          <w:szCs w:val="24"/>
        </w:rPr>
        <w:t>2</w:t>
      </w:r>
    </w:p>
    <w:p w14:paraId="542CB0A8" w14:textId="53D47C08" w:rsidR="00F92DA1" w:rsidRPr="00D731E6" w:rsidRDefault="00FA56D2" w:rsidP="00F92DA1">
      <w:pPr>
        <w:ind w:right="-1"/>
        <w:jc w:val="right"/>
        <w:rPr>
          <w:lang w:val="lt-LT" w:eastAsia="lt-LT"/>
        </w:rPr>
      </w:pPr>
      <w:r w:rsidRPr="00D731E6">
        <w:rPr>
          <w:lang w:val="lt-LT"/>
        </w:rPr>
        <w:t>Teisminio proceso Nr</w:t>
      </w:r>
      <w:r w:rsidRPr="00D731E6">
        <w:rPr>
          <w:lang w:val="lt-LT" w:eastAsia="lt-LT"/>
        </w:rPr>
        <w:t xml:space="preserve">. </w:t>
      </w:r>
      <w:r w:rsidR="004E000B" w:rsidRPr="00D731E6">
        <w:rPr>
          <w:lang w:val="lt-LT" w:eastAsia="lt-LT"/>
        </w:rPr>
        <w:t>3-</w:t>
      </w:r>
      <w:r w:rsidR="00F92DA1" w:rsidRPr="00D731E6">
        <w:rPr>
          <w:bCs/>
          <w:color w:val="000000"/>
          <w:lang w:val="lt-LT" w:eastAsia="lt-LT"/>
        </w:rPr>
        <w:t>66-3-00</w:t>
      </w:r>
      <w:r w:rsidR="00D25DA2" w:rsidRPr="00D731E6">
        <w:rPr>
          <w:bCs/>
          <w:color w:val="000000"/>
          <w:lang w:val="lt-LT" w:eastAsia="lt-LT"/>
        </w:rPr>
        <w:t>0</w:t>
      </w:r>
      <w:r w:rsidR="00FF57EF" w:rsidRPr="00D731E6">
        <w:rPr>
          <w:bCs/>
          <w:color w:val="000000"/>
          <w:lang w:val="lt-LT" w:eastAsia="lt-LT"/>
        </w:rPr>
        <w:t>86</w:t>
      </w:r>
      <w:r w:rsidR="00F92DA1" w:rsidRPr="00D731E6">
        <w:rPr>
          <w:bCs/>
          <w:color w:val="000000"/>
          <w:lang w:val="lt-LT" w:eastAsia="lt-LT"/>
        </w:rPr>
        <w:t>-202</w:t>
      </w:r>
      <w:r w:rsidR="00D25DA2" w:rsidRPr="00D731E6">
        <w:rPr>
          <w:bCs/>
          <w:color w:val="000000"/>
          <w:lang w:val="lt-LT" w:eastAsia="lt-LT"/>
        </w:rPr>
        <w:t>1</w:t>
      </w:r>
      <w:r w:rsidR="00F92DA1" w:rsidRPr="00D731E6">
        <w:rPr>
          <w:bCs/>
          <w:color w:val="000000"/>
          <w:lang w:val="lt-LT" w:eastAsia="lt-LT"/>
        </w:rPr>
        <w:t>-</w:t>
      </w:r>
      <w:r w:rsidR="00FB3E06" w:rsidRPr="00D731E6">
        <w:rPr>
          <w:bCs/>
          <w:color w:val="000000"/>
          <w:lang w:val="lt-LT" w:eastAsia="lt-LT"/>
        </w:rPr>
        <w:t>7</w:t>
      </w:r>
    </w:p>
    <w:p w14:paraId="5181FA77" w14:textId="722705C5" w:rsidR="00B80D44" w:rsidRDefault="00FA56D2" w:rsidP="00301690">
      <w:pPr>
        <w:ind w:right="-1"/>
        <w:jc w:val="right"/>
        <w:rPr>
          <w:lang w:val="lt-LT"/>
        </w:rPr>
      </w:pPr>
      <w:r w:rsidRPr="00D731E6">
        <w:rPr>
          <w:lang w:val="lt-LT"/>
        </w:rPr>
        <w:t>Procesinio sprendimo kategorij</w:t>
      </w:r>
      <w:r w:rsidR="00EB33AD" w:rsidRPr="00D731E6">
        <w:rPr>
          <w:lang w:val="lt-LT"/>
        </w:rPr>
        <w:t>os:</w:t>
      </w:r>
      <w:r w:rsidRPr="00D731E6">
        <w:rPr>
          <w:lang w:val="lt-LT"/>
        </w:rPr>
        <w:t xml:space="preserve"> </w:t>
      </w:r>
      <w:r w:rsidR="00BC616E" w:rsidRPr="00D731E6">
        <w:rPr>
          <w:lang w:val="lt-LT"/>
        </w:rPr>
        <w:t>4</w:t>
      </w:r>
      <w:r w:rsidRPr="00D731E6">
        <w:rPr>
          <w:lang w:val="lt-LT"/>
        </w:rPr>
        <w:t>.1</w:t>
      </w:r>
      <w:r w:rsidR="00EB33AD" w:rsidRPr="00D731E6">
        <w:rPr>
          <w:lang w:val="lt-LT"/>
        </w:rPr>
        <w:t>;</w:t>
      </w:r>
      <w:r w:rsidR="0080076C" w:rsidRPr="00D731E6">
        <w:rPr>
          <w:lang w:val="lt-LT"/>
        </w:rPr>
        <w:t xml:space="preserve"> 53.1; 58.1</w:t>
      </w:r>
      <w:r w:rsidR="00C922FA" w:rsidRPr="00D731E6">
        <w:rPr>
          <w:lang w:val="lt-LT"/>
        </w:rPr>
        <w:t xml:space="preserve"> </w:t>
      </w:r>
    </w:p>
    <w:p w14:paraId="5E155472" w14:textId="32831F50" w:rsidR="00794678" w:rsidRPr="00D731E6" w:rsidRDefault="00794678" w:rsidP="00301690">
      <w:pPr>
        <w:ind w:right="-1"/>
        <w:jc w:val="right"/>
        <w:rPr>
          <w:lang w:val="lt-LT"/>
        </w:rPr>
      </w:pPr>
      <w:r>
        <w:rPr>
          <w:lang w:val="lt-LT"/>
        </w:rPr>
        <w:t>(S)</w:t>
      </w:r>
    </w:p>
    <w:p w14:paraId="0272947B" w14:textId="77777777" w:rsidR="00C00E11" w:rsidRPr="00D731E6" w:rsidRDefault="00C00E11" w:rsidP="00EE1275">
      <w:pPr>
        <w:ind w:right="-1" w:firstLine="709"/>
        <w:jc w:val="right"/>
        <w:rPr>
          <w:lang w:val="lt-LT"/>
        </w:rPr>
      </w:pPr>
    </w:p>
    <w:p w14:paraId="00B6DFB8" w14:textId="77777777" w:rsidR="00873A73" w:rsidRPr="00D731E6" w:rsidRDefault="00873A73" w:rsidP="00EE1275">
      <w:pPr>
        <w:ind w:right="-1" w:firstLine="709"/>
        <w:jc w:val="right"/>
        <w:rPr>
          <w:lang w:val="lt-LT"/>
        </w:rPr>
      </w:pPr>
    </w:p>
    <w:p w14:paraId="02B14FB2" w14:textId="77777777" w:rsidR="00FA56D2" w:rsidRPr="00D731E6" w:rsidRDefault="00106823" w:rsidP="007660B2">
      <w:pPr>
        <w:jc w:val="center"/>
        <w:rPr>
          <w:lang w:val="lt-LT"/>
        </w:rPr>
      </w:pPr>
      <w:r w:rsidRPr="00D731E6">
        <w:rPr>
          <w:noProof/>
          <w:lang w:val="lt-LT" w:eastAsia="lt-LT"/>
        </w:rPr>
        <w:drawing>
          <wp:inline distT="0" distB="0" distL="0" distR="0" wp14:anchorId="2EEBA9D3" wp14:editId="21DEE00B">
            <wp:extent cx="567690" cy="644525"/>
            <wp:effectExtent l="0" t="0" r="3810" b="317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 cy="644525"/>
                    </a:xfrm>
                    <a:prstGeom prst="rect">
                      <a:avLst/>
                    </a:prstGeom>
                    <a:noFill/>
                    <a:ln>
                      <a:noFill/>
                    </a:ln>
                  </pic:spPr>
                </pic:pic>
              </a:graphicData>
            </a:graphic>
          </wp:inline>
        </w:drawing>
      </w:r>
    </w:p>
    <w:p w14:paraId="674B0C77" w14:textId="77777777" w:rsidR="00FA56D2" w:rsidRPr="00D731E6" w:rsidRDefault="00FA56D2" w:rsidP="00873A73">
      <w:pPr>
        <w:jc w:val="center"/>
        <w:rPr>
          <w:lang w:val="lt-LT"/>
        </w:rPr>
      </w:pPr>
    </w:p>
    <w:p w14:paraId="452A0FC6" w14:textId="77777777" w:rsidR="00106823" w:rsidRPr="00D731E6" w:rsidRDefault="00106823" w:rsidP="00106823">
      <w:pPr>
        <w:jc w:val="center"/>
        <w:rPr>
          <w:b/>
          <w:bCs/>
          <w:lang w:val="lt-LT"/>
        </w:rPr>
      </w:pPr>
      <w:r w:rsidRPr="00D731E6">
        <w:rPr>
          <w:b/>
          <w:bCs/>
          <w:lang w:val="lt-LT"/>
        </w:rPr>
        <w:t>LIETUVOS VYRIAUSIASIS ADMINISTRACINIS TEISMAS</w:t>
      </w:r>
    </w:p>
    <w:p w14:paraId="79ABFA1D" w14:textId="77777777" w:rsidR="00106823" w:rsidRPr="00D731E6" w:rsidRDefault="00106823" w:rsidP="00106823">
      <w:pPr>
        <w:jc w:val="center"/>
        <w:rPr>
          <w:b/>
          <w:bCs/>
          <w:lang w:val="lt-LT"/>
        </w:rPr>
      </w:pPr>
    </w:p>
    <w:p w14:paraId="200D8F30" w14:textId="5E5C5BC4" w:rsidR="00983099" w:rsidRPr="006E26A1" w:rsidRDefault="00983099" w:rsidP="006E26A1">
      <w:pPr>
        <w:jc w:val="center"/>
        <w:rPr>
          <w:b/>
          <w:bCs/>
          <w:spacing w:val="50"/>
          <w:lang w:val="lt-LT"/>
        </w:rPr>
      </w:pPr>
      <w:r w:rsidRPr="006E26A1">
        <w:rPr>
          <w:b/>
          <w:bCs/>
          <w:spacing w:val="50"/>
          <w:lang w:val="lt-LT"/>
        </w:rPr>
        <w:t>NUTARTIS</w:t>
      </w:r>
    </w:p>
    <w:p w14:paraId="695C965B" w14:textId="1DA9253C" w:rsidR="0080076C" w:rsidRPr="00D731E6" w:rsidRDefault="0080076C" w:rsidP="0080076C">
      <w:pPr>
        <w:jc w:val="center"/>
        <w:rPr>
          <w:b/>
          <w:lang w:val="lt-LT"/>
        </w:rPr>
      </w:pPr>
      <w:r w:rsidRPr="00D731E6">
        <w:rPr>
          <w:b/>
          <w:lang w:val="lt-LT"/>
        </w:rPr>
        <w:t>L</w:t>
      </w:r>
      <w:r w:rsidR="008941C7">
        <w:rPr>
          <w:b/>
          <w:lang w:val="lt-LT"/>
        </w:rPr>
        <w:t>I</w:t>
      </w:r>
      <w:r w:rsidRPr="00D731E6">
        <w:rPr>
          <w:b/>
          <w:lang w:val="lt-LT"/>
        </w:rPr>
        <w:t>ETUVOS RESPUBLIKOS VARDU</w:t>
      </w:r>
    </w:p>
    <w:p w14:paraId="18394D71" w14:textId="77777777" w:rsidR="0080076C" w:rsidRPr="00D731E6" w:rsidRDefault="0080076C" w:rsidP="00983099">
      <w:pPr>
        <w:keepNext/>
        <w:tabs>
          <w:tab w:val="left" w:pos="0"/>
        </w:tabs>
        <w:jc w:val="center"/>
        <w:outlineLvl w:val="0"/>
        <w:rPr>
          <w:lang w:val="lt-LT"/>
        </w:rPr>
      </w:pPr>
    </w:p>
    <w:p w14:paraId="1140CF2D" w14:textId="5B3E948C" w:rsidR="00FA56D2" w:rsidRPr="00D731E6" w:rsidRDefault="009F1005" w:rsidP="007660B2">
      <w:pPr>
        <w:jc w:val="center"/>
        <w:rPr>
          <w:lang w:val="lt-LT"/>
        </w:rPr>
      </w:pPr>
      <w:r w:rsidRPr="00CD4F31">
        <w:rPr>
          <w:lang w:val="lt-LT"/>
        </w:rPr>
        <w:t>202</w:t>
      </w:r>
      <w:r w:rsidR="006259EE" w:rsidRPr="00CD4F31">
        <w:rPr>
          <w:lang w:val="lt-LT"/>
        </w:rPr>
        <w:t>2</w:t>
      </w:r>
      <w:r w:rsidR="00F7197D" w:rsidRPr="00CD4F31">
        <w:rPr>
          <w:lang w:val="lt-LT"/>
        </w:rPr>
        <w:t xml:space="preserve"> </w:t>
      </w:r>
      <w:r w:rsidR="00FA56D2" w:rsidRPr="00CD4F31">
        <w:rPr>
          <w:lang w:val="lt-LT"/>
        </w:rPr>
        <w:t xml:space="preserve">m. </w:t>
      </w:r>
      <w:r w:rsidR="00D514B1" w:rsidRPr="00CD4F31">
        <w:rPr>
          <w:lang w:val="lt-LT"/>
        </w:rPr>
        <w:t xml:space="preserve">birželio </w:t>
      </w:r>
      <w:r w:rsidR="0080076C" w:rsidRPr="00CD4F31">
        <w:rPr>
          <w:lang w:val="lt-LT"/>
        </w:rPr>
        <w:t>2 d.</w:t>
      </w:r>
      <w:r w:rsidR="0080076C" w:rsidRPr="00D731E6">
        <w:rPr>
          <w:lang w:val="lt-LT"/>
        </w:rPr>
        <w:t xml:space="preserve"> </w:t>
      </w:r>
    </w:p>
    <w:p w14:paraId="7E58A3B2" w14:textId="77777777" w:rsidR="00FA56D2" w:rsidRPr="00D731E6" w:rsidRDefault="00FA56D2" w:rsidP="007660B2">
      <w:pPr>
        <w:jc w:val="center"/>
        <w:rPr>
          <w:lang w:val="lt-LT"/>
        </w:rPr>
      </w:pPr>
      <w:r w:rsidRPr="00D731E6">
        <w:rPr>
          <w:lang w:val="lt-LT"/>
        </w:rPr>
        <w:t>Vilnius</w:t>
      </w:r>
    </w:p>
    <w:p w14:paraId="298CE644" w14:textId="77777777" w:rsidR="00FA56D2" w:rsidRPr="00D731E6" w:rsidRDefault="00FA56D2" w:rsidP="007660B2">
      <w:pPr>
        <w:jc w:val="center"/>
        <w:rPr>
          <w:lang w:val="lt-LT"/>
        </w:rPr>
      </w:pPr>
    </w:p>
    <w:p w14:paraId="626EAB50" w14:textId="02750E5E" w:rsidR="006D06E3" w:rsidRPr="00D731E6" w:rsidRDefault="00FA56D2" w:rsidP="000A375D">
      <w:pPr>
        <w:pStyle w:val="Pagrindinistekstas"/>
        <w:tabs>
          <w:tab w:val="left" w:pos="709"/>
        </w:tabs>
        <w:ind w:right="-1" w:firstLine="709"/>
        <w:rPr>
          <w:sz w:val="24"/>
          <w:szCs w:val="24"/>
        </w:rPr>
      </w:pPr>
      <w:r w:rsidRPr="00D731E6">
        <w:rPr>
          <w:sz w:val="24"/>
          <w:szCs w:val="24"/>
        </w:rPr>
        <w:t>Lietuvos vyri</w:t>
      </w:r>
      <w:r w:rsidR="00106823" w:rsidRPr="00D731E6">
        <w:rPr>
          <w:sz w:val="24"/>
          <w:szCs w:val="24"/>
        </w:rPr>
        <w:t xml:space="preserve">ausiojo administracinio teismo išplėstinė </w:t>
      </w:r>
      <w:r w:rsidRPr="00D731E6">
        <w:rPr>
          <w:sz w:val="24"/>
          <w:szCs w:val="24"/>
        </w:rPr>
        <w:t xml:space="preserve">teisėjų kolegija, susidedanti </w:t>
      </w:r>
      <w:r w:rsidR="00F30DEF" w:rsidRPr="00D731E6">
        <w:rPr>
          <w:sz w:val="24"/>
          <w:szCs w:val="24"/>
        </w:rPr>
        <w:t xml:space="preserve">iš teisėjų </w:t>
      </w:r>
      <w:r w:rsidR="006D06E3" w:rsidRPr="00D731E6">
        <w:rPr>
          <w:sz w:val="24"/>
          <w:szCs w:val="24"/>
        </w:rPr>
        <w:t xml:space="preserve">Arūno Dirvono, Ramūno </w:t>
      </w:r>
      <w:proofErr w:type="spellStart"/>
      <w:r w:rsidR="006D06E3" w:rsidRPr="00D731E6">
        <w:rPr>
          <w:sz w:val="24"/>
          <w:szCs w:val="24"/>
        </w:rPr>
        <w:t>Gadliausko</w:t>
      </w:r>
      <w:proofErr w:type="spellEnd"/>
      <w:r w:rsidR="006D06E3" w:rsidRPr="00D731E6">
        <w:rPr>
          <w:sz w:val="24"/>
          <w:szCs w:val="24"/>
        </w:rPr>
        <w:t xml:space="preserve">, </w:t>
      </w:r>
      <w:proofErr w:type="spellStart"/>
      <w:r w:rsidR="006D06E3" w:rsidRPr="00D731E6">
        <w:rPr>
          <w:sz w:val="24"/>
          <w:szCs w:val="24"/>
        </w:rPr>
        <w:t>Veslavos</w:t>
      </w:r>
      <w:proofErr w:type="spellEnd"/>
      <w:r w:rsidR="006D06E3" w:rsidRPr="00D731E6">
        <w:rPr>
          <w:sz w:val="24"/>
          <w:szCs w:val="24"/>
        </w:rPr>
        <w:t xml:space="preserve"> Ruskan</w:t>
      </w:r>
      <w:r w:rsidR="0087039D" w:rsidRPr="00D731E6">
        <w:rPr>
          <w:sz w:val="24"/>
          <w:szCs w:val="24"/>
        </w:rPr>
        <w:t xml:space="preserve"> (pranešėja)</w:t>
      </w:r>
      <w:r w:rsidR="006D06E3" w:rsidRPr="00D731E6">
        <w:rPr>
          <w:sz w:val="24"/>
          <w:szCs w:val="24"/>
        </w:rPr>
        <w:t>, Vaidos Urmonaitės-</w:t>
      </w:r>
      <w:proofErr w:type="spellStart"/>
      <w:r w:rsidR="006D06E3" w:rsidRPr="00D731E6">
        <w:rPr>
          <w:sz w:val="24"/>
          <w:szCs w:val="24"/>
        </w:rPr>
        <w:t>Maculevičienės</w:t>
      </w:r>
      <w:proofErr w:type="spellEnd"/>
      <w:r w:rsidR="0087039D" w:rsidRPr="00D731E6">
        <w:rPr>
          <w:sz w:val="24"/>
          <w:szCs w:val="24"/>
        </w:rPr>
        <w:t xml:space="preserve"> (kolegijos pirmininkė)</w:t>
      </w:r>
      <w:r w:rsidR="005D6AFB" w:rsidRPr="00D731E6">
        <w:rPr>
          <w:sz w:val="24"/>
          <w:szCs w:val="24"/>
        </w:rPr>
        <w:t xml:space="preserve"> ir Mildos Vainienės</w:t>
      </w:r>
      <w:r w:rsidR="009E1A72" w:rsidRPr="00D731E6">
        <w:rPr>
          <w:sz w:val="24"/>
          <w:szCs w:val="24"/>
        </w:rPr>
        <w:t>,</w:t>
      </w:r>
    </w:p>
    <w:p w14:paraId="43687154" w14:textId="401DB476" w:rsidR="005214F3" w:rsidRPr="00D731E6" w:rsidRDefault="002B2689" w:rsidP="00E40F89">
      <w:pPr>
        <w:pStyle w:val="Pagrindinistekstas"/>
        <w:tabs>
          <w:tab w:val="left" w:pos="709"/>
        </w:tabs>
        <w:ind w:right="-1" w:firstLine="709"/>
        <w:rPr>
          <w:sz w:val="24"/>
          <w:szCs w:val="24"/>
        </w:rPr>
      </w:pPr>
      <w:r w:rsidRPr="00D731E6">
        <w:rPr>
          <w:sz w:val="24"/>
          <w:szCs w:val="24"/>
        </w:rPr>
        <w:t xml:space="preserve">teismo posėdyje rašytinio proceso tvarka išnagrinėjo norminę administracinę bylą pagal pareiškėjų </w:t>
      </w:r>
      <w:r w:rsidR="00066A51" w:rsidRPr="00D731E6">
        <w:rPr>
          <w:sz w:val="24"/>
          <w:szCs w:val="24"/>
        </w:rPr>
        <w:t xml:space="preserve">Lietuvos Respublikos Seimo narių Aido Gedvilo, Ligitos </w:t>
      </w:r>
      <w:proofErr w:type="spellStart"/>
      <w:r w:rsidR="00066A51" w:rsidRPr="00D731E6">
        <w:rPr>
          <w:sz w:val="24"/>
          <w:szCs w:val="24"/>
        </w:rPr>
        <w:t>Girskienės</w:t>
      </w:r>
      <w:proofErr w:type="spellEnd"/>
      <w:r w:rsidR="00066A51" w:rsidRPr="00D731E6">
        <w:rPr>
          <w:sz w:val="24"/>
          <w:szCs w:val="24"/>
        </w:rPr>
        <w:t xml:space="preserve">, </w:t>
      </w:r>
      <w:proofErr w:type="spellStart"/>
      <w:r w:rsidR="00066A51" w:rsidRPr="00D731E6">
        <w:rPr>
          <w:sz w:val="24"/>
          <w:szCs w:val="24"/>
        </w:rPr>
        <w:t>Valiaus</w:t>
      </w:r>
      <w:proofErr w:type="spellEnd"/>
      <w:r w:rsidR="00066A51" w:rsidRPr="00D731E6">
        <w:rPr>
          <w:sz w:val="24"/>
          <w:szCs w:val="24"/>
        </w:rPr>
        <w:t xml:space="preserve"> Ąžuolo, Dainiaus Kepenio, Beatos </w:t>
      </w:r>
      <w:proofErr w:type="spellStart"/>
      <w:r w:rsidR="00066A51" w:rsidRPr="00D731E6">
        <w:rPr>
          <w:sz w:val="24"/>
          <w:szCs w:val="24"/>
        </w:rPr>
        <w:t>Petkevič</w:t>
      </w:r>
      <w:proofErr w:type="spellEnd"/>
      <w:r w:rsidR="00066A51" w:rsidRPr="00D731E6">
        <w:rPr>
          <w:sz w:val="24"/>
          <w:szCs w:val="24"/>
        </w:rPr>
        <w:t xml:space="preserve">, Mindaugo Puidoko, Juozo </w:t>
      </w:r>
      <w:proofErr w:type="spellStart"/>
      <w:r w:rsidR="00066A51" w:rsidRPr="00D731E6">
        <w:rPr>
          <w:sz w:val="24"/>
          <w:szCs w:val="24"/>
        </w:rPr>
        <w:t>Varžgalio</w:t>
      </w:r>
      <w:proofErr w:type="spellEnd"/>
      <w:r w:rsidR="00066A51" w:rsidRPr="00D731E6">
        <w:rPr>
          <w:sz w:val="24"/>
          <w:szCs w:val="24"/>
        </w:rPr>
        <w:t xml:space="preserve">, </w:t>
      </w:r>
      <w:proofErr w:type="spellStart"/>
      <w:r w:rsidR="00066A51" w:rsidRPr="00D731E6">
        <w:rPr>
          <w:sz w:val="24"/>
          <w:szCs w:val="24"/>
        </w:rPr>
        <w:t>Vigilijaus</w:t>
      </w:r>
      <w:proofErr w:type="spellEnd"/>
      <w:r w:rsidR="00066A51" w:rsidRPr="00D731E6">
        <w:rPr>
          <w:sz w:val="24"/>
          <w:szCs w:val="24"/>
        </w:rPr>
        <w:t xml:space="preserve"> Juknos, Kęstučio Mažeikos, Laimos Nagienės, Lino </w:t>
      </w:r>
      <w:proofErr w:type="spellStart"/>
      <w:r w:rsidR="00066A51" w:rsidRPr="00D731E6">
        <w:rPr>
          <w:sz w:val="24"/>
          <w:szCs w:val="24"/>
        </w:rPr>
        <w:t>Kukuraičio</w:t>
      </w:r>
      <w:proofErr w:type="spellEnd"/>
      <w:r w:rsidR="00066A51" w:rsidRPr="00D731E6">
        <w:rPr>
          <w:sz w:val="24"/>
          <w:szCs w:val="24"/>
        </w:rPr>
        <w:t xml:space="preserve"> ir Zenono </w:t>
      </w:r>
      <w:proofErr w:type="spellStart"/>
      <w:r w:rsidR="00066A51" w:rsidRPr="00D731E6">
        <w:rPr>
          <w:sz w:val="24"/>
          <w:szCs w:val="24"/>
        </w:rPr>
        <w:t>Streikaus</w:t>
      </w:r>
      <w:proofErr w:type="spellEnd"/>
      <w:r w:rsidR="00066A51" w:rsidRPr="00D731E6">
        <w:rPr>
          <w:sz w:val="24"/>
          <w:szCs w:val="24"/>
        </w:rPr>
        <w:t xml:space="preserve"> pareiškimą</w:t>
      </w:r>
      <w:r w:rsidR="00541362" w:rsidRPr="00D731E6">
        <w:rPr>
          <w:sz w:val="24"/>
          <w:szCs w:val="24"/>
        </w:rPr>
        <w:t xml:space="preserve"> dėl </w:t>
      </w:r>
      <w:r w:rsidR="00066A51" w:rsidRPr="00D731E6">
        <w:rPr>
          <w:sz w:val="24"/>
          <w:szCs w:val="24"/>
        </w:rPr>
        <w:t xml:space="preserve">Lietuvos Respublikos sveikatos apsaugos ministro valstybės lygio ekstremaliosios situacijos valstybės operacijų vadovo 2021 m. lapkričio 18 d. sprendimo Nr. V-2621 „Dėl Lietuvos Respublikos sveikatos apsaugos ministro, valstybės lygio ekstremaliosios situacijos valstybės operacijų vadovo 2021 m. birželio 30 d. sprendimo Nr. V-1552 „Dėl pradinio, pagrindinio ir vidurinio ugdymo organizavimo būtinų sąlygų pakeitimo“ 1.1 </w:t>
      </w:r>
      <w:r w:rsidR="00541362" w:rsidRPr="00D731E6">
        <w:rPr>
          <w:sz w:val="24"/>
          <w:szCs w:val="24"/>
        </w:rPr>
        <w:t>ir</w:t>
      </w:r>
      <w:r w:rsidR="00066A51" w:rsidRPr="00D731E6">
        <w:rPr>
          <w:sz w:val="24"/>
          <w:szCs w:val="24"/>
        </w:rPr>
        <w:t xml:space="preserve"> 1.2 </w:t>
      </w:r>
      <w:r w:rsidRPr="00D731E6">
        <w:rPr>
          <w:sz w:val="24"/>
          <w:szCs w:val="24"/>
        </w:rPr>
        <w:t>pa</w:t>
      </w:r>
      <w:r w:rsidR="00066A51" w:rsidRPr="00D731E6">
        <w:rPr>
          <w:sz w:val="24"/>
          <w:szCs w:val="24"/>
        </w:rPr>
        <w:t>punk</w:t>
      </w:r>
      <w:r w:rsidRPr="00D731E6">
        <w:rPr>
          <w:sz w:val="24"/>
          <w:szCs w:val="24"/>
        </w:rPr>
        <w:t xml:space="preserve">čių </w:t>
      </w:r>
      <w:r w:rsidR="00654A24" w:rsidRPr="00D731E6">
        <w:rPr>
          <w:sz w:val="24"/>
          <w:szCs w:val="24"/>
        </w:rPr>
        <w:t xml:space="preserve">dalies </w:t>
      </w:r>
      <w:r w:rsidR="00541362" w:rsidRPr="00D731E6">
        <w:rPr>
          <w:sz w:val="24"/>
          <w:szCs w:val="24"/>
        </w:rPr>
        <w:t>teisėtumo</w:t>
      </w:r>
      <w:r w:rsidR="009E1A72" w:rsidRPr="00D731E6">
        <w:rPr>
          <w:sz w:val="24"/>
          <w:szCs w:val="24"/>
        </w:rPr>
        <w:t>,</w:t>
      </w:r>
    </w:p>
    <w:p w14:paraId="4EA0DA59" w14:textId="0BE56D1D" w:rsidR="002B2689" w:rsidRPr="00D731E6" w:rsidRDefault="002B2689" w:rsidP="002B2689">
      <w:pPr>
        <w:pStyle w:val="Pagrindinistekstas"/>
        <w:tabs>
          <w:tab w:val="left" w:pos="709"/>
        </w:tabs>
        <w:ind w:right="-1" w:firstLine="567"/>
        <w:rPr>
          <w:sz w:val="24"/>
          <w:szCs w:val="24"/>
        </w:rPr>
      </w:pPr>
    </w:p>
    <w:p w14:paraId="7B97B0C5" w14:textId="091E9911" w:rsidR="002B2689" w:rsidRPr="00D731E6" w:rsidRDefault="002B2689" w:rsidP="00E40F89">
      <w:pPr>
        <w:pStyle w:val="Pagrindinistekstas"/>
        <w:tabs>
          <w:tab w:val="left" w:pos="709"/>
        </w:tabs>
        <w:ind w:right="-1" w:firstLine="709"/>
        <w:rPr>
          <w:sz w:val="24"/>
          <w:szCs w:val="24"/>
        </w:rPr>
      </w:pPr>
      <w:r w:rsidRPr="00D731E6">
        <w:rPr>
          <w:sz w:val="24"/>
          <w:szCs w:val="24"/>
        </w:rPr>
        <w:t>Išplėstinė teisėjų kolegija</w:t>
      </w:r>
    </w:p>
    <w:p w14:paraId="1E6F25E8" w14:textId="77777777" w:rsidR="00FA56D2" w:rsidRPr="00D731E6" w:rsidRDefault="00FA56D2" w:rsidP="00E36F47">
      <w:pPr>
        <w:pStyle w:val="Pagrindiniotekstotrauka"/>
        <w:ind w:right="-1" w:firstLine="709"/>
        <w:rPr>
          <w:sz w:val="24"/>
          <w:szCs w:val="24"/>
        </w:rPr>
      </w:pPr>
    </w:p>
    <w:p w14:paraId="290DF0C7" w14:textId="77777777" w:rsidR="00FA56D2" w:rsidRPr="00D731E6" w:rsidRDefault="009A08DF" w:rsidP="0016403A">
      <w:pPr>
        <w:pStyle w:val="Pagrindinistekstas"/>
        <w:rPr>
          <w:sz w:val="24"/>
          <w:szCs w:val="24"/>
        </w:rPr>
      </w:pPr>
      <w:r w:rsidRPr="00D731E6">
        <w:rPr>
          <w:spacing w:val="50"/>
          <w:sz w:val="24"/>
          <w:szCs w:val="24"/>
        </w:rPr>
        <w:t>nustat</w:t>
      </w:r>
      <w:r w:rsidRPr="00D731E6">
        <w:rPr>
          <w:sz w:val="24"/>
          <w:szCs w:val="24"/>
        </w:rPr>
        <w:t>ė:</w:t>
      </w:r>
    </w:p>
    <w:p w14:paraId="16DABE50" w14:textId="77777777" w:rsidR="00FA56D2" w:rsidRPr="00D731E6" w:rsidRDefault="00FA56D2" w:rsidP="009A08DF">
      <w:pPr>
        <w:pStyle w:val="Pagrindinistekstas"/>
        <w:ind w:right="-1"/>
        <w:rPr>
          <w:sz w:val="24"/>
          <w:szCs w:val="24"/>
        </w:rPr>
      </w:pPr>
    </w:p>
    <w:p w14:paraId="60C3C97E" w14:textId="77777777" w:rsidR="009A08DF" w:rsidRPr="00D731E6" w:rsidRDefault="009A08DF" w:rsidP="009A08DF">
      <w:pPr>
        <w:pStyle w:val="Pagrindinistekstas"/>
        <w:numPr>
          <w:ilvl w:val="0"/>
          <w:numId w:val="18"/>
        </w:numPr>
        <w:ind w:right="-1"/>
        <w:jc w:val="center"/>
        <w:rPr>
          <w:sz w:val="24"/>
          <w:szCs w:val="24"/>
        </w:rPr>
      </w:pPr>
    </w:p>
    <w:p w14:paraId="5215DD16" w14:textId="77777777" w:rsidR="00FA56D2" w:rsidRPr="00D731E6" w:rsidRDefault="00FA56D2" w:rsidP="009A08DF">
      <w:pPr>
        <w:tabs>
          <w:tab w:val="left" w:pos="1134"/>
        </w:tabs>
        <w:jc w:val="both"/>
        <w:rPr>
          <w:lang w:val="lt-LT"/>
        </w:rPr>
      </w:pPr>
    </w:p>
    <w:p w14:paraId="0D5C9C5A" w14:textId="77777777" w:rsidR="00DB618D" w:rsidRPr="00D731E6" w:rsidRDefault="00F139BE" w:rsidP="00C756DB">
      <w:pPr>
        <w:pStyle w:val="Sraopastraipa"/>
        <w:numPr>
          <w:ilvl w:val="0"/>
          <w:numId w:val="41"/>
        </w:numPr>
        <w:tabs>
          <w:tab w:val="left" w:pos="851"/>
          <w:tab w:val="left" w:pos="1134"/>
          <w:tab w:val="left" w:pos="1276"/>
          <w:tab w:val="left" w:pos="1418"/>
          <w:tab w:val="left" w:pos="1701"/>
          <w:tab w:val="left" w:pos="1843"/>
          <w:tab w:val="left" w:pos="1985"/>
          <w:tab w:val="left" w:pos="2268"/>
          <w:tab w:val="left" w:pos="2410"/>
          <w:tab w:val="left" w:pos="2552"/>
        </w:tabs>
        <w:suppressAutoHyphens/>
        <w:ind w:left="0" w:firstLine="709"/>
        <w:contextualSpacing/>
        <w:jc w:val="both"/>
        <w:rPr>
          <w:lang w:val="lt-LT"/>
        </w:rPr>
      </w:pPr>
      <w:r w:rsidRPr="00D731E6">
        <w:rPr>
          <w:lang w:val="lt-LT"/>
        </w:rPr>
        <w:t>P</w:t>
      </w:r>
      <w:r w:rsidR="00916C21" w:rsidRPr="00D731E6">
        <w:rPr>
          <w:lang w:val="lt-LT"/>
        </w:rPr>
        <w:t>a</w:t>
      </w:r>
      <w:r w:rsidRPr="00D731E6">
        <w:rPr>
          <w:lang w:val="lt-LT"/>
        </w:rPr>
        <w:t xml:space="preserve">reiškėjai Lietuvos Respublikos Seimo nariai Aidas Gedvilas, Ligita </w:t>
      </w:r>
      <w:proofErr w:type="spellStart"/>
      <w:r w:rsidRPr="00D731E6">
        <w:rPr>
          <w:lang w:val="lt-LT"/>
        </w:rPr>
        <w:t>Girskienė</w:t>
      </w:r>
      <w:proofErr w:type="spellEnd"/>
      <w:r w:rsidRPr="00D731E6">
        <w:rPr>
          <w:lang w:val="lt-LT"/>
        </w:rPr>
        <w:t xml:space="preserve">, Valius Ąžuolas, Dainius Kepenis, Beata </w:t>
      </w:r>
      <w:proofErr w:type="spellStart"/>
      <w:r w:rsidRPr="00D731E6">
        <w:rPr>
          <w:lang w:val="lt-LT"/>
        </w:rPr>
        <w:t>Petkevič</w:t>
      </w:r>
      <w:proofErr w:type="spellEnd"/>
      <w:r w:rsidRPr="00D731E6">
        <w:rPr>
          <w:lang w:val="lt-LT"/>
        </w:rPr>
        <w:t xml:space="preserve">, Mindaugas Puidokas, Juozas </w:t>
      </w:r>
      <w:proofErr w:type="spellStart"/>
      <w:r w:rsidRPr="00D731E6">
        <w:rPr>
          <w:lang w:val="lt-LT"/>
        </w:rPr>
        <w:t>Varžgalys</w:t>
      </w:r>
      <w:proofErr w:type="spellEnd"/>
      <w:r w:rsidRPr="00D731E6">
        <w:rPr>
          <w:lang w:val="lt-LT"/>
        </w:rPr>
        <w:t xml:space="preserve">, </w:t>
      </w:r>
      <w:proofErr w:type="spellStart"/>
      <w:r w:rsidRPr="00D731E6">
        <w:rPr>
          <w:lang w:val="lt-LT"/>
        </w:rPr>
        <w:t>Vigilijus</w:t>
      </w:r>
      <w:proofErr w:type="spellEnd"/>
      <w:r w:rsidRPr="00D731E6">
        <w:rPr>
          <w:lang w:val="lt-LT"/>
        </w:rPr>
        <w:t xml:space="preserve"> Jukna, Kęstutis Mažeika, Laima Nagienė, Linas </w:t>
      </w:r>
      <w:proofErr w:type="spellStart"/>
      <w:r w:rsidRPr="00D731E6">
        <w:rPr>
          <w:lang w:val="lt-LT"/>
        </w:rPr>
        <w:t>Kukuraitis</w:t>
      </w:r>
      <w:proofErr w:type="spellEnd"/>
      <w:r w:rsidRPr="00D731E6">
        <w:rPr>
          <w:lang w:val="lt-LT"/>
        </w:rPr>
        <w:t xml:space="preserve"> ir Zenonas Streikus </w:t>
      </w:r>
      <w:r w:rsidR="002B2689" w:rsidRPr="00D731E6">
        <w:rPr>
          <w:lang w:val="lt-LT"/>
        </w:rPr>
        <w:t xml:space="preserve">su pareiškimu </w:t>
      </w:r>
      <w:r w:rsidRPr="00D731E6">
        <w:rPr>
          <w:lang w:val="lt-LT"/>
        </w:rPr>
        <w:t>kreipėsi į Lietuvos vyriausiąjį administracinį teismą</w:t>
      </w:r>
      <w:r w:rsidR="002B2689" w:rsidRPr="00D731E6">
        <w:rPr>
          <w:lang w:val="lt-LT"/>
        </w:rPr>
        <w:t xml:space="preserve">, </w:t>
      </w:r>
      <w:r w:rsidRPr="00D731E6">
        <w:rPr>
          <w:lang w:val="lt-LT"/>
        </w:rPr>
        <w:t>praš</w:t>
      </w:r>
      <w:r w:rsidR="002B2689" w:rsidRPr="00D731E6">
        <w:rPr>
          <w:lang w:val="lt-LT"/>
        </w:rPr>
        <w:t xml:space="preserve">ydami </w:t>
      </w:r>
      <w:r w:rsidRPr="00D731E6">
        <w:rPr>
          <w:lang w:val="lt-LT"/>
        </w:rPr>
        <w:t xml:space="preserve">ištirti, </w:t>
      </w:r>
      <w:r w:rsidR="00D7108C" w:rsidRPr="00D731E6">
        <w:rPr>
          <w:lang w:val="lt-LT"/>
        </w:rPr>
        <w:t>ar Lietuvos Respublikos sveikatos apsaugos ministro valstybės lygio ekstremaliosios situacijos valstybės operacijų vadovo 2021 m. lapkričio 18 d. sprendimo Nr. V-2621 „Dėl Lietuvos Respublikos sveikatos apsaugos ministro, valstybės lygio ekstremaliosios situacijos valstybės operacijų vadovo 2021 m. birželio 30</w:t>
      </w:r>
      <w:r w:rsidR="004B55B7" w:rsidRPr="00D731E6">
        <w:rPr>
          <w:lang w:val="lt-LT"/>
        </w:rPr>
        <w:t> </w:t>
      </w:r>
      <w:r w:rsidR="00D7108C" w:rsidRPr="00D731E6">
        <w:rPr>
          <w:lang w:val="lt-LT"/>
        </w:rPr>
        <w:t>d. sprendimo Nr. V-1552 „Dėl pradinio, pagrindinio ir vidurinio ugdymo organizavimo būtinų sąlygų pakeitimo“</w:t>
      </w:r>
      <w:r w:rsidR="0068497B" w:rsidRPr="00D731E6">
        <w:rPr>
          <w:lang w:val="lt-LT"/>
        </w:rPr>
        <w:t xml:space="preserve"> </w:t>
      </w:r>
      <w:r w:rsidR="00D7108C" w:rsidRPr="00D731E6">
        <w:rPr>
          <w:lang w:val="lt-LT"/>
        </w:rPr>
        <w:t xml:space="preserve">1.1 ir 1.2 </w:t>
      </w:r>
      <w:r w:rsidR="002B2689" w:rsidRPr="00D731E6">
        <w:rPr>
          <w:lang w:val="lt-LT"/>
        </w:rPr>
        <w:t xml:space="preserve">papunkčių </w:t>
      </w:r>
      <w:r w:rsidR="00D7108C" w:rsidRPr="00D731E6">
        <w:rPr>
          <w:lang w:val="lt-LT"/>
        </w:rPr>
        <w:t>nuostatos ta apimtimi, kuria nebenumatoma, jog kaukių leidžiama nedėvėti vaikams, ugdomiems pagal pradinio ugdymo programą, jiems esant ugdymo įstaigoje, neprieštarauja Lietuvos Respublikos Konstitucijos 21</w:t>
      </w:r>
      <w:r w:rsidR="00CF3C77" w:rsidRPr="00D731E6">
        <w:rPr>
          <w:lang w:val="lt-LT"/>
        </w:rPr>
        <w:t> </w:t>
      </w:r>
      <w:r w:rsidR="00D7108C" w:rsidRPr="00D731E6">
        <w:rPr>
          <w:lang w:val="lt-LT"/>
        </w:rPr>
        <w:t>straipsnio 1 daliai, 22 straipsnio 1 daliai bei konstituciniam teisinės valstybės principui, suponuojančiam teisės aktų hierarchiją, Lietuvos Respublikos viešojo administravimo įstatymo 3</w:t>
      </w:r>
      <w:r w:rsidR="00CF3C77" w:rsidRPr="00D731E6">
        <w:rPr>
          <w:lang w:val="lt-LT"/>
        </w:rPr>
        <w:t> </w:t>
      </w:r>
      <w:r w:rsidR="00D7108C" w:rsidRPr="00D731E6">
        <w:rPr>
          <w:lang w:val="lt-LT"/>
        </w:rPr>
        <w:t xml:space="preserve">straipsnio 4 punkte įtvirtintam įstatymo viršenybės bei 3 straipsnio 8 punkte įtvirtintam nepiktnaudžiavimo valdžia principams, Lietuvos Respublikos </w:t>
      </w:r>
      <w:r w:rsidR="00D7108C" w:rsidRPr="00D731E6">
        <w:rPr>
          <w:lang w:val="lt-LT"/>
        </w:rPr>
        <w:lastRenderedPageBreak/>
        <w:t>vaiko teisių apsaugos pagrindų įstatymo 4 straipsnio 1 punkte įtvirtintam geriausių vaiko interesų prioriteto ir 4 straipsnio 7 punkte įtvirtintam vaiko sveiko vystymosi užtikrinimo principams</w:t>
      </w:r>
      <w:r w:rsidRPr="00D731E6">
        <w:rPr>
          <w:lang w:val="lt-LT"/>
        </w:rPr>
        <w:t>.</w:t>
      </w:r>
    </w:p>
    <w:p w14:paraId="01F0B2AE" w14:textId="3619AFA6" w:rsidR="00DB618D" w:rsidRPr="00D731E6" w:rsidRDefault="00F139BE" w:rsidP="00C756DB">
      <w:pPr>
        <w:pStyle w:val="Sraopastraipa"/>
        <w:numPr>
          <w:ilvl w:val="0"/>
          <w:numId w:val="41"/>
        </w:numPr>
        <w:tabs>
          <w:tab w:val="left" w:pos="851"/>
          <w:tab w:val="left" w:pos="1134"/>
          <w:tab w:val="left" w:pos="1276"/>
          <w:tab w:val="left" w:pos="1418"/>
          <w:tab w:val="left" w:pos="1701"/>
          <w:tab w:val="left" w:pos="1843"/>
          <w:tab w:val="left" w:pos="1985"/>
          <w:tab w:val="left" w:pos="2268"/>
          <w:tab w:val="left" w:pos="2410"/>
          <w:tab w:val="left" w:pos="2552"/>
        </w:tabs>
        <w:suppressAutoHyphens/>
        <w:ind w:left="0" w:firstLine="709"/>
        <w:contextualSpacing/>
        <w:jc w:val="both"/>
        <w:rPr>
          <w:lang w:val="lt-LT"/>
        </w:rPr>
      </w:pPr>
      <w:r w:rsidRPr="00D731E6">
        <w:rPr>
          <w:lang w:val="lt-LT"/>
        </w:rPr>
        <w:t xml:space="preserve">Pareiškėjai savo </w:t>
      </w:r>
      <w:r w:rsidR="00E5644F" w:rsidRPr="00D731E6">
        <w:rPr>
          <w:lang w:val="lt-LT"/>
        </w:rPr>
        <w:t xml:space="preserve">pareiškimą </w:t>
      </w:r>
      <w:r w:rsidRPr="00D731E6">
        <w:rPr>
          <w:lang w:val="lt-LT"/>
        </w:rPr>
        <w:t xml:space="preserve">grindžia </w:t>
      </w:r>
      <w:r w:rsidR="00E5644F" w:rsidRPr="00D731E6">
        <w:rPr>
          <w:lang w:val="lt-LT"/>
        </w:rPr>
        <w:t xml:space="preserve">iš esmės tuo, kad Lietuvos Respublikos sveikatos apsaugos ministro valstybės lygio ekstremaliosios situacijos valstybės operacijų vadovo </w:t>
      </w:r>
      <w:r w:rsidR="0067523C">
        <w:rPr>
          <w:lang w:val="lt-LT"/>
        </w:rPr>
        <w:t xml:space="preserve">(toliau – ir operacijų vadovas) </w:t>
      </w:r>
      <w:r w:rsidR="00E5644F" w:rsidRPr="00D731E6">
        <w:rPr>
          <w:lang w:val="lt-LT"/>
        </w:rPr>
        <w:t>2021 m. lapkričio 18 d. sprendimas Nr. V-2621 „Dėl Lietuvos Respublikos sveikatos apsaugos ministro, valstybės lygio ekstremaliosios situacijos valstybės operacijų vadovo 2021 m. birželio 30 d. sprendim</w:t>
      </w:r>
      <w:r w:rsidR="00E104FE" w:rsidRPr="00D731E6">
        <w:rPr>
          <w:lang w:val="lt-LT"/>
        </w:rPr>
        <w:t xml:space="preserve">o </w:t>
      </w:r>
      <w:r w:rsidR="00E5644F" w:rsidRPr="00D731E6">
        <w:rPr>
          <w:lang w:val="lt-LT"/>
        </w:rPr>
        <w:t xml:space="preserve">Nr. V-1552 „Dėl pradinio, pagrindinio ir vidurinio ugdymo organizavimo būtinų sąlygų pakeitimo“ </w:t>
      </w:r>
      <w:r w:rsidR="00E104FE" w:rsidRPr="00D731E6">
        <w:rPr>
          <w:lang w:val="lt-LT"/>
        </w:rPr>
        <w:t xml:space="preserve">(toliau – ir 2021 m. lapkričio 18 d. sprendimas Nr. V-2621) </w:t>
      </w:r>
      <w:r w:rsidR="0042315A" w:rsidRPr="00D731E6">
        <w:rPr>
          <w:lang w:val="lt-LT"/>
        </w:rPr>
        <w:t xml:space="preserve">yra </w:t>
      </w:r>
      <w:r w:rsidR="000C0CA4" w:rsidRPr="00D731E6">
        <w:rPr>
          <w:lang w:val="lt-LT"/>
        </w:rPr>
        <w:t>priimtas be jokios esamos situacijos analizės ir mokslinio pagrindimo, neturint įstatyminių įgaliojimų</w:t>
      </w:r>
      <w:r w:rsidR="00221AD8" w:rsidRPr="00D731E6">
        <w:rPr>
          <w:lang w:val="lt-LT"/>
        </w:rPr>
        <w:t>. P</w:t>
      </w:r>
      <w:r w:rsidR="000C0CA4" w:rsidRPr="00D731E6">
        <w:rPr>
          <w:lang w:val="lt-LT"/>
        </w:rPr>
        <w:t xml:space="preserve">rivalomas kaukių dėvėjimas kelia grėsmę </w:t>
      </w:r>
      <w:r w:rsidR="00221AD8" w:rsidRPr="00D731E6">
        <w:rPr>
          <w:lang w:val="lt-LT"/>
        </w:rPr>
        <w:t>vaikų</w:t>
      </w:r>
      <w:r w:rsidR="000C0CA4" w:rsidRPr="00D731E6">
        <w:rPr>
          <w:lang w:val="lt-LT"/>
        </w:rPr>
        <w:t xml:space="preserve"> psichiniam ir emociniam vystymuisi</w:t>
      </w:r>
      <w:r w:rsidR="00221AD8" w:rsidRPr="00D731E6">
        <w:rPr>
          <w:lang w:val="lt-LT"/>
        </w:rPr>
        <w:t>. N</w:t>
      </w:r>
      <w:r w:rsidR="004B6036" w:rsidRPr="00D731E6">
        <w:rPr>
          <w:lang w:val="lt-LT"/>
        </w:rPr>
        <w:t>ėra absoliučių įrodymų, jog veido kaukių dėvėjimas ne ligoninėse ar tyrimų įstaigose turi pozityvų poveikį stabdant viruso plitimą</w:t>
      </w:r>
      <w:r w:rsidR="00C303E2" w:rsidRPr="00D731E6">
        <w:rPr>
          <w:lang w:val="lt-LT"/>
        </w:rPr>
        <w:t>. Dėv</w:t>
      </w:r>
      <w:r w:rsidR="0042315A" w:rsidRPr="00D731E6">
        <w:rPr>
          <w:lang w:val="lt-LT"/>
        </w:rPr>
        <w:t xml:space="preserve">ėdami </w:t>
      </w:r>
      <w:r w:rsidR="00C303E2" w:rsidRPr="00D731E6">
        <w:rPr>
          <w:lang w:val="lt-LT"/>
        </w:rPr>
        <w:t>kaukes</w:t>
      </w:r>
      <w:r w:rsidR="0067523C">
        <w:rPr>
          <w:lang w:val="lt-LT"/>
        </w:rPr>
        <w:t>,</w:t>
      </w:r>
      <w:r w:rsidR="00C303E2" w:rsidRPr="00D731E6">
        <w:rPr>
          <w:lang w:val="lt-LT"/>
        </w:rPr>
        <w:t xml:space="preserve"> vaikai nuolat liečia veidą rankomis, </w:t>
      </w:r>
      <w:r w:rsidR="0042315A" w:rsidRPr="00D731E6">
        <w:rPr>
          <w:lang w:val="lt-LT"/>
        </w:rPr>
        <w:t xml:space="preserve">todėl </w:t>
      </w:r>
      <w:r w:rsidR="00C303E2" w:rsidRPr="00D731E6">
        <w:rPr>
          <w:lang w:val="lt-LT"/>
        </w:rPr>
        <w:t>tokiu būdu platin</w:t>
      </w:r>
      <w:r w:rsidR="0042315A" w:rsidRPr="00D731E6">
        <w:rPr>
          <w:lang w:val="lt-LT"/>
        </w:rPr>
        <w:t xml:space="preserve">a </w:t>
      </w:r>
      <w:r w:rsidR="00C303E2" w:rsidRPr="00D731E6">
        <w:rPr>
          <w:lang w:val="lt-LT"/>
        </w:rPr>
        <w:t>kitus patogeninius virusus ir bakterijas. Saugus kaukių nešiojimo laikas yra ribojamas maksimaliai 2</w:t>
      </w:r>
      <w:r w:rsidR="0042315A" w:rsidRPr="00D731E6">
        <w:rPr>
          <w:lang w:val="lt-LT"/>
        </w:rPr>
        <w:t>–</w:t>
      </w:r>
      <w:r w:rsidR="00C303E2" w:rsidRPr="00D731E6">
        <w:rPr>
          <w:lang w:val="lt-LT"/>
        </w:rPr>
        <w:t xml:space="preserve">4 val., o ilgalaikis kaukės dėvėjimas vaikams </w:t>
      </w:r>
      <w:r w:rsidR="0042315A" w:rsidRPr="00D731E6">
        <w:rPr>
          <w:lang w:val="lt-LT"/>
        </w:rPr>
        <w:t xml:space="preserve">nėra </w:t>
      </w:r>
      <w:r w:rsidR="00C303E2" w:rsidRPr="00D731E6">
        <w:rPr>
          <w:lang w:val="lt-LT"/>
        </w:rPr>
        <w:t>tirtas</w:t>
      </w:r>
      <w:r w:rsidR="0042315A" w:rsidRPr="00D731E6">
        <w:rPr>
          <w:lang w:val="lt-LT"/>
        </w:rPr>
        <w:t xml:space="preserve">, todėl </w:t>
      </w:r>
      <w:r w:rsidR="00C303E2" w:rsidRPr="00D731E6">
        <w:rPr>
          <w:lang w:val="lt-LT"/>
        </w:rPr>
        <w:t>gali sukelti nepageidaujamus poveikius vaikų sveikatai</w:t>
      </w:r>
      <w:r w:rsidR="00DE5FAE" w:rsidRPr="00D731E6">
        <w:rPr>
          <w:lang w:val="lt-LT"/>
        </w:rPr>
        <w:t>.</w:t>
      </w:r>
      <w:r w:rsidR="001B4DD4" w:rsidRPr="00D731E6">
        <w:rPr>
          <w:lang w:val="lt-LT"/>
        </w:rPr>
        <w:t xml:space="preserve"> S</w:t>
      </w:r>
      <w:r w:rsidR="004B6036" w:rsidRPr="00D731E6">
        <w:rPr>
          <w:lang w:val="lt-LT"/>
        </w:rPr>
        <w:t>veiki vaikai perserga COVID-I9 be komplikacijų ir taip prisideda prie visų imuniteto stiprinimo.</w:t>
      </w:r>
      <w:r w:rsidR="00A514BC" w:rsidRPr="00D731E6">
        <w:rPr>
          <w:lang w:val="lt-LT"/>
        </w:rPr>
        <w:t xml:space="preserve"> </w:t>
      </w:r>
      <w:r w:rsidR="00337944" w:rsidRPr="00D731E6">
        <w:rPr>
          <w:iCs/>
          <w:lang w:val="lt-LT"/>
        </w:rPr>
        <w:t>Pagal</w:t>
      </w:r>
      <w:r w:rsidR="00A514BC" w:rsidRPr="00D731E6">
        <w:rPr>
          <w:iCs/>
          <w:lang w:val="lt-LT"/>
        </w:rPr>
        <w:t xml:space="preserve"> C</w:t>
      </w:r>
      <w:r w:rsidR="00337944" w:rsidRPr="00D731E6">
        <w:rPr>
          <w:iCs/>
          <w:lang w:val="lt-LT"/>
        </w:rPr>
        <w:t>ivilinės saugos įstatymą</w:t>
      </w:r>
      <w:r w:rsidR="00A514BC" w:rsidRPr="00D731E6">
        <w:rPr>
          <w:iCs/>
          <w:lang w:val="lt-LT"/>
        </w:rPr>
        <w:t xml:space="preserve"> </w:t>
      </w:r>
      <w:r w:rsidR="00337944" w:rsidRPr="00D731E6">
        <w:rPr>
          <w:iCs/>
          <w:lang w:val="lt-LT"/>
        </w:rPr>
        <w:t>gyventojams ir kitiems subjektams ūkinės laisvės, viešųjų ir administracinių paslaugų teikimo apribojimus gali nustatyti tik Vyriausybė ir tik tiek, kiek tai būtina ekstremaliajai situacijai likviduoti ir jos padariniams šalinti.</w:t>
      </w:r>
      <w:r w:rsidR="00BF6EEB" w:rsidRPr="00D731E6">
        <w:rPr>
          <w:iCs/>
          <w:lang w:val="lt-LT"/>
        </w:rPr>
        <w:t xml:space="preserve"> Minėtas įstatymas </w:t>
      </w:r>
      <w:r w:rsidR="00CF5587" w:rsidRPr="00D731E6">
        <w:rPr>
          <w:iCs/>
          <w:lang w:val="lt-LT"/>
        </w:rPr>
        <w:t>operacijų vadov</w:t>
      </w:r>
      <w:r w:rsidR="0067523C">
        <w:rPr>
          <w:iCs/>
          <w:lang w:val="lt-LT"/>
        </w:rPr>
        <w:t xml:space="preserve">ui </w:t>
      </w:r>
      <w:r w:rsidR="00337944" w:rsidRPr="00D731E6">
        <w:rPr>
          <w:iCs/>
          <w:lang w:val="lt-LT"/>
        </w:rPr>
        <w:t xml:space="preserve">nesuteikia jokių įgaliojimų savo nuožiūra priimti sprendimus, nenumatytus </w:t>
      </w:r>
      <w:r w:rsidR="00BF6EEB" w:rsidRPr="00D731E6">
        <w:rPr>
          <w:iCs/>
          <w:lang w:val="lt-LT"/>
        </w:rPr>
        <w:t>šiame įstatyme</w:t>
      </w:r>
      <w:r w:rsidR="00337944" w:rsidRPr="00D731E6">
        <w:rPr>
          <w:iCs/>
          <w:lang w:val="lt-LT"/>
        </w:rPr>
        <w:t xml:space="preserve">. </w:t>
      </w:r>
      <w:r w:rsidR="00BF6EEB" w:rsidRPr="00D731E6">
        <w:rPr>
          <w:iCs/>
          <w:lang w:val="lt-LT"/>
        </w:rPr>
        <w:t xml:space="preserve">Bet </w:t>
      </w:r>
      <w:r w:rsidR="00337944" w:rsidRPr="00D731E6">
        <w:rPr>
          <w:iCs/>
          <w:lang w:val="lt-LT"/>
        </w:rPr>
        <w:t>kokie veiklos apribojimai gyventojams, įstaigoms, ūkio subjektams</w:t>
      </w:r>
      <w:r w:rsidR="00BF6EEB" w:rsidRPr="00D731E6">
        <w:rPr>
          <w:iCs/>
          <w:lang w:val="lt-LT"/>
        </w:rPr>
        <w:t>,</w:t>
      </w:r>
      <w:r w:rsidR="00337944" w:rsidRPr="00D731E6">
        <w:rPr>
          <w:iCs/>
          <w:lang w:val="lt-LT"/>
        </w:rPr>
        <w:t xml:space="preserve"> net ir paskelbus ekstremalią</w:t>
      </w:r>
      <w:r w:rsidR="0067523C">
        <w:rPr>
          <w:iCs/>
          <w:lang w:val="lt-LT"/>
        </w:rPr>
        <w:t>ją</w:t>
      </w:r>
      <w:r w:rsidR="00337944" w:rsidRPr="00D731E6">
        <w:rPr>
          <w:iCs/>
          <w:lang w:val="lt-LT"/>
        </w:rPr>
        <w:t xml:space="preserve"> situaciją</w:t>
      </w:r>
      <w:r w:rsidR="00BF6EEB" w:rsidRPr="00D731E6">
        <w:rPr>
          <w:iCs/>
          <w:lang w:val="lt-LT"/>
        </w:rPr>
        <w:t>,</w:t>
      </w:r>
      <w:r w:rsidR="00337944" w:rsidRPr="00D731E6">
        <w:rPr>
          <w:iCs/>
          <w:lang w:val="lt-LT"/>
        </w:rPr>
        <w:t xml:space="preserve"> yra teisėti tiek, kiek jie tiesiogiai išplaukia iš </w:t>
      </w:r>
      <w:r w:rsidR="00BF6EEB" w:rsidRPr="00D731E6">
        <w:rPr>
          <w:iCs/>
          <w:lang w:val="lt-LT"/>
        </w:rPr>
        <w:t>Civilinės saugos įstatymo. O</w:t>
      </w:r>
      <w:r w:rsidR="00C131ED" w:rsidRPr="00D731E6">
        <w:rPr>
          <w:iCs/>
          <w:lang w:val="lt-LT"/>
        </w:rPr>
        <w:t>peracijų vadov</w:t>
      </w:r>
      <w:r w:rsidR="00BF6EEB" w:rsidRPr="00D731E6">
        <w:rPr>
          <w:iCs/>
          <w:lang w:val="lt-LT"/>
        </w:rPr>
        <w:t xml:space="preserve">as turi </w:t>
      </w:r>
      <w:r w:rsidR="00C131ED" w:rsidRPr="00D731E6">
        <w:rPr>
          <w:iCs/>
          <w:lang w:val="lt-LT"/>
        </w:rPr>
        <w:t>įgaliojim</w:t>
      </w:r>
      <w:r w:rsidR="00BF6EEB" w:rsidRPr="00D731E6">
        <w:rPr>
          <w:iCs/>
          <w:lang w:val="lt-LT"/>
        </w:rPr>
        <w:t xml:space="preserve">us </w:t>
      </w:r>
      <w:r w:rsidR="00C131ED" w:rsidRPr="00D731E6">
        <w:rPr>
          <w:iCs/>
          <w:lang w:val="lt-LT"/>
        </w:rPr>
        <w:t>priimti ne bet kokius, o įstatyme numatytus sprendimus (</w:t>
      </w:r>
      <w:r w:rsidR="00BC43B5" w:rsidRPr="00D731E6">
        <w:rPr>
          <w:iCs/>
          <w:lang w:val="lt-LT"/>
        </w:rPr>
        <w:t>Civilinės saugos į</w:t>
      </w:r>
      <w:r w:rsidR="00C131ED" w:rsidRPr="00D731E6">
        <w:rPr>
          <w:iCs/>
          <w:lang w:val="lt-LT"/>
        </w:rPr>
        <w:t>statymo 28 str</w:t>
      </w:r>
      <w:r w:rsidR="00BC43B5" w:rsidRPr="00D731E6">
        <w:rPr>
          <w:iCs/>
          <w:lang w:val="lt-LT"/>
        </w:rPr>
        <w:t xml:space="preserve">. </w:t>
      </w:r>
      <w:r w:rsidR="00C131ED" w:rsidRPr="00D731E6">
        <w:rPr>
          <w:iCs/>
          <w:lang w:val="lt-LT"/>
        </w:rPr>
        <w:t>4 d</w:t>
      </w:r>
      <w:r w:rsidR="00BC43B5" w:rsidRPr="00D731E6">
        <w:rPr>
          <w:iCs/>
          <w:lang w:val="lt-LT"/>
        </w:rPr>
        <w:t>.</w:t>
      </w:r>
      <w:r w:rsidR="00C131ED" w:rsidRPr="00D731E6">
        <w:rPr>
          <w:iCs/>
          <w:lang w:val="lt-LT"/>
        </w:rPr>
        <w:t xml:space="preserve">). </w:t>
      </w:r>
      <w:r w:rsidR="00BC43B5" w:rsidRPr="00D731E6">
        <w:rPr>
          <w:iCs/>
          <w:lang w:val="lt-LT"/>
        </w:rPr>
        <w:t xml:space="preserve">Šie įgaliojimai </w:t>
      </w:r>
      <w:r w:rsidR="00C131ED" w:rsidRPr="00D731E6">
        <w:rPr>
          <w:iCs/>
          <w:lang w:val="lt-LT"/>
        </w:rPr>
        <w:t>neapima sprendimų</w:t>
      </w:r>
      <w:r w:rsidR="00BC43B5" w:rsidRPr="00D731E6">
        <w:rPr>
          <w:iCs/>
          <w:lang w:val="lt-LT"/>
        </w:rPr>
        <w:t>,</w:t>
      </w:r>
      <w:r w:rsidR="00C131ED" w:rsidRPr="00D731E6">
        <w:rPr>
          <w:iCs/>
          <w:lang w:val="lt-LT"/>
        </w:rPr>
        <w:t xml:space="preserve"> įpareigojančių vaikus (mokinius) dėvėti konkrečius veido uždangalus. Nei C</w:t>
      </w:r>
      <w:r w:rsidR="00BC43B5" w:rsidRPr="00D731E6">
        <w:rPr>
          <w:iCs/>
          <w:lang w:val="lt-LT"/>
        </w:rPr>
        <w:t>ivilinės saugos įstatyme</w:t>
      </w:r>
      <w:r w:rsidR="00C131ED" w:rsidRPr="00D731E6">
        <w:rPr>
          <w:iCs/>
          <w:lang w:val="lt-LT"/>
        </w:rPr>
        <w:t xml:space="preserve">, nei Lietuvos Respublikos žmonių užkrečiamųjų ligų profilaktikos ir kontrolės įstatyme nėra nuostatų, numatančių fiziniams asmenims privalomus asmeninės apsaugos priemonių naudojimo reikalavimus, o tuo labiau </w:t>
      </w:r>
      <w:r w:rsidR="00753CB3" w:rsidRPr="00D731E6">
        <w:rPr>
          <w:iCs/>
          <w:lang w:val="lt-LT"/>
        </w:rPr>
        <w:t>–</w:t>
      </w:r>
      <w:r w:rsidR="00C131ED" w:rsidRPr="00D731E6">
        <w:rPr>
          <w:iCs/>
          <w:lang w:val="lt-LT"/>
        </w:rPr>
        <w:t xml:space="preserve"> jų parinkimo operacijų vadovo nuožiūra. </w:t>
      </w:r>
      <w:r w:rsidR="00EC47E2" w:rsidRPr="00063B02">
        <w:rPr>
          <w:lang w:val="lt-LT"/>
        </w:rPr>
        <w:t>Ben</w:t>
      </w:r>
      <w:r w:rsidR="00EC47E2" w:rsidRPr="00D731E6">
        <w:rPr>
          <w:lang w:val="lt-LT"/>
        </w:rPr>
        <w:t>dro pobūdžio įstatymo nuostatos negali būti teisėtas pagrindas</w:t>
      </w:r>
      <w:r w:rsidR="00BC43B5" w:rsidRPr="00D731E6">
        <w:rPr>
          <w:lang w:val="lt-LT"/>
        </w:rPr>
        <w:t xml:space="preserve"> bet kokiems </w:t>
      </w:r>
      <w:r w:rsidR="00EC47E2" w:rsidRPr="00D731E6">
        <w:rPr>
          <w:lang w:val="lt-LT"/>
        </w:rPr>
        <w:t>Vyriausybės ar operacijų vadovo veiksm</w:t>
      </w:r>
      <w:r w:rsidR="00BC43B5" w:rsidRPr="00D731E6">
        <w:rPr>
          <w:lang w:val="lt-LT"/>
        </w:rPr>
        <w:t xml:space="preserve">ams. </w:t>
      </w:r>
      <w:r w:rsidR="00C10D95" w:rsidRPr="00D731E6">
        <w:rPr>
          <w:lang w:val="lt-LT"/>
        </w:rPr>
        <w:t xml:space="preserve">Pareiškėjai nurodo </w:t>
      </w:r>
      <w:r w:rsidR="00E74AB6" w:rsidRPr="00D731E6">
        <w:rPr>
          <w:iCs/>
          <w:lang w:val="lt-LT"/>
        </w:rPr>
        <w:t>konstitucin</w:t>
      </w:r>
      <w:r w:rsidR="00C10D95" w:rsidRPr="00D731E6">
        <w:rPr>
          <w:iCs/>
          <w:lang w:val="lt-LT"/>
        </w:rPr>
        <w:t xml:space="preserve">į </w:t>
      </w:r>
      <w:r w:rsidR="00E74AB6" w:rsidRPr="00D731E6">
        <w:rPr>
          <w:iCs/>
          <w:lang w:val="lt-LT"/>
        </w:rPr>
        <w:t>teisinės valstybės princip</w:t>
      </w:r>
      <w:r w:rsidR="00C10D95" w:rsidRPr="00D731E6">
        <w:rPr>
          <w:iCs/>
          <w:lang w:val="lt-LT"/>
        </w:rPr>
        <w:t>ą, cituoja oficialiąją konstitucinę doktriną</w:t>
      </w:r>
      <w:r w:rsidR="00063B02">
        <w:rPr>
          <w:iCs/>
          <w:lang w:val="lt-LT"/>
        </w:rPr>
        <w:t>;</w:t>
      </w:r>
      <w:r w:rsidR="00C10D95" w:rsidRPr="00D731E6">
        <w:rPr>
          <w:iCs/>
          <w:lang w:val="lt-LT"/>
        </w:rPr>
        <w:t xml:space="preserve"> teigia, jog v</w:t>
      </w:r>
      <w:r w:rsidR="00DA52D3" w:rsidRPr="00D731E6">
        <w:rPr>
          <w:iCs/>
          <w:lang w:val="lt-LT"/>
        </w:rPr>
        <w:t>adovaujantis Konstitucija ir Žmogaus teisių ir pagrindinių laisvių apsaugos konvencija</w:t>
      </w:r>
      <w:r w:rsidR="00C10D95" w:rsidRPr="00D731E6">
        <w:rPr>
          <w:iCs/>
          <w:lang w:val="lt-LT"/>
        </w:rPr>
        <w:t>,</w:t>
      </w:r>
      <w:r w:rsidR="00DA52D3" w:rsidRPr="00D731E6">
        <w:rPr>
          <w:iCs/>
          <w:lang w:val="lt-LT"/>
        </w:rPr>
        <w:t xml:space="preserve"> net menkiausias kišimasis į asmens fizinę neliečiamybę prieš jo valią turi būti laikomas privataus gyvenimo gerbimo ribojimu, todėl gali būti grindžiamas tik įstatymuose nustatytais pagrindais </w:t>
      </w:r>
      <w:r w:rsidR="00C10D95" w:rsidRPr="00D731E6">
        <w:rPr>
          <w:iCs/>
          <w:lang w:val="lt-LT"/>
        </w:rPr>
        <w:t xml:space="preserve">ir </w:t>
      </w:r>
      <w:r w:rsidR="00DA52D3" w:rsidRPr="00D731E6">
        <w:rPr>
          <w:iCs/>
          <w:lang w:val="lt-LT"/>
        </w:rPr>
        <w:t>tvarka</w:t>
      </w:r>
      <w:r w:rsidR="007C2FE9" w:rsidRPr="00D731E6">
        <w:rPr>
          <w:iCs/>
          <w:lang w:val="lt-LT"/>
        </w:rPr>
        <w:t>.</w:t>
      </w:r>
      <w:r w:rsidR="00905CF0" w:rsidRPr="00D731E6">
        <w:rPr>
          <w:iCs/>
          <w:lang w:val="lt-LT"/>
        </w:rPr>
        <w:t xml:space="preserve"> Ginčijamas teisinis reguliavimas</w:t>
      </w:r>
      <w:r w:rsidR="00EA3FB9" w:rsidRPr="00D731E6">
        <w:rPr>
          <w:iCs/>
          <w:lang w:val="lt-LT"/>
        </w:rPr>
        <w:t xml:space="preserve"> </w:t>
      </w:r>
      <w:r w:rsidR="00F83746" w:rsidRPr="00D731E6">
        <w:rPr>
          <w:iCs/>
          <w:lang w:val="lt-LT"/>
        </w:rPr>
        <w:t>prilygsta</w:t>
      </w:r>
      <w:r w:rsidR="00BE65EB" w:rsidRPr="00D731E6">
        <w:rPr>
          <w:iCs/>
          <w:lang w:val="lt-LT"/>
        </w:rPr>
        <w:t xml:space="preserve"> privataus gyvenimo, apimančio fizinę ir psichologinę asmens neliečiam</w:t>
      </w:r>
      <w:r w:rsidR="000709AF" w:rsidRPr="00D731E6">
        <w:rPr>
          <w:iCs/>
          <w:lang w:val="lt-LT"/>
        </w:rPr>
        <w:t>y</w:t>
      </w:r>
      <w:r w:rsidR="00BE65EB" w:rsidRPr="00D731E6">
        <w:rPr>
          <w:iCs/>
          <w:lang w:val="lt-LT"/>
        </w:rPr>
        <w:t>b</w:t>
      </w:r>
      <w:r w:rsidR="00753CB3" w:rsidRPr="00D731E6">
        <w:rPr>
          <w:iCs/>
          <w:lang w:val="lt-LT"/>
        </w:rPr>
        <w:t>ę</w:t>
      </w:r>
      <w:r w:rsidR="00BE65EB" w:rsidRPr="00D731E6">
        <w:rPr>
          <w:iCs/>
          <w:lang w:val="lt-LT"/>
        </w:rPr>
        <w:t>, gerbimo</w:t>
      </w:r>
      <w:r w:rsidR="00753CB3" w:rsidRPr="00D731E6">
        <w:rPr>
          <w:iCs/>
          <w:lang w:val="lt-LT"/>
        </w:rPr>
        <w:t>,</w:t>
      </w:r>
      <w:r w:rsidR="00BE65EB" w:rsidRPr="00D731E6">
        <w:rPr>
          <w:iCs/>
          <w:lang w:val="lt-LT"/>
        </w:rPr>
        <w:t xml:space="preserve"> laiduojamo </w:t>
      </w:r>
      <w:r w:rsidR="00EA3FB9" w:rsidRPr="00D731E6">
        <w:rPr>
          <w:iCs/>
          <w:lang w:val="lt-LT"/>
        </w:rPr>
        <w:t>Žmogaus teisių ir  pagrindinių laisvių apsaugos k</w:t>
      </w:r>
      <w:r w:rsidR="00BE65EB" w:rsidRPr="00D731E6">
        <w:rPr>
          <w:iCs/>
          <w:lang w:val="lt-LT"/>
        </w:rPr>
        <w:t xml:space="preserve">onvencijos 8 straipsnio </w:t>
      </w:r>
      <w:r w:rsidR="0046652F" w:rsidRPr="00D731E6">
        <w:rPr>
          <w:iCs/>
          <w:lang w:val="lt-LT"/>
        </w:rPr>
        <w:t>1</w:t>
      </w:r>
      <w:r w:rsidR="00C3658E">
        <w:rPr>
          <w:iCs/>
          <w:lang w:val="lt-LT"/>
        </w:rPr>
        <w:t> </w:t>
      </w:r>
      <w:r w:rsidR="00BE65EB" w:rsidRPr="00D731E6">
        <w:rPr>
          <w:iCs/>
          <w:lang w:val="lt-LT"/>
        </w:rPr>
        <w:t>dal</w:t>
      </w:r>
      <w:r w:rsidR="00EA3FB9" w:rsidRPr="00D731E6">
        <w:rPr>
          <w:iCs/>
          <w:lang w:val="lt-LT"/>
        </w:rPr>
        <w:t xml:space="preserve">yje, </w:t>
      </w:r>
      <w:r w:rsidR="00BE65EB" w:rsidRPr="00D731E6">
        <w:rPr>
          <w:iCs/>
          <w:lang w:val="lt-LT"/>
        </w:rPr>
        <w:t>ribojimui</w:t>
      </w:r>
      <w:r w:rsidR="00EA3FB9" w:rsidRPr="00D731E6">
        <w:rPr>
          <w:iCs/>
          <w:lang w:val="lt-LT"/>
        </w:rPr>
        <w:t xml:space="preserve"> ir yra </w:t>
      </w:r>
      <w:r w:rsidR="00BE65EB" w:rsidRPr="00D731E6">
        <w:rPr>
          <w:iCs/>
          <w:lang w:val="lt-LT"/>
        </w:rPr>
        <w:t xml:space="preserve">priimtas neturint jokių įstatyminių </w:t>
      </w:r>
      <w:r w:rsidR="009033FA" w:rsidRPr="00D731E6">
        <w:rPr>
          <w:iCs/>
          <w:lang w:val="lt-LT"/>
        </w:rPr>
        <w:t>į</w:t>
      </w:r>
      <w:r w:rsidR="00BE65EB" w:rsidRPr="00D731E6">
        <w:rPr>
          <w:iCs/>
          <w:lang w:val="lt-LT"/>
        </w:rPr>
        <w:t xml:space="preserve">galiojimų. </w:t>
      </w:r>
      <w:r w:rsidR="00EA3FB9" w:rsidRPr="00D731E6">
        <w:rPr>
          <w:iCs/>
          <w:lang w:val="lt-LT"/>
        </w:rPr>
        <w:t>Pasak pareiškėjų, p</w:t>
      </w:r>
      <w:r w:rsidR="006B1F34" w:rsidRPr="00D731E6">
        <w:rPr>
          <w:iCs/>
          <w:lang w:val="lt-LT"/>
        </w:rPr>
        <w:t xml:space="preserve">riemonės, kuriomis ribojamos žmogaus teisės, turi </w:t>
      </w:r>
      <w:r w:rsidR="009F1F15" w:rsidRPr="00D731E6">
        <w:rPr>
          <w:iCs/>
          <w:lang w:val="lt-LT"/>
        </w:rPr>
        <w:t>būti</w:t>
      </w:r>
      <w:r w:rsidR="006B1F34" w:rsidRPr="00D731E6">
        <w:rPr>
          <w:iCs/>
          <w:lang w:val="lt-LT"/>
        </w:rPr>
        <w:t xml:space="preserve"> proporcingos siekiamam tikslui</w:t>
      </w:r>
      <w:r w:rsidR="00EA3FB9" w:rsidRPr="00D731E6">
        <w:rPr>
          <w:iCs/>
          <w:lang w:val="lt-LT"/>
        </w:rPr>
        <w:t>. T</w:t>
      </w:r>
      <w:r w:rsidR="006B1F34" w:rsidRPr="00D731E6">
        <w:rPr>
          <w:iCs/>
          <w:lang w:val="lt-LT"/>
        </w:rPr>
        <w:t>ai reiškia, kad</w:t>
      </w:r>
      <w:r w:rsidR="00EA3FB9" w:rsidRPr="00D731E6">
        <w:rPr>
          <w:iCs/>
          <w:lang w:val="lt-LT"/>
        </w:rPr>
        <w:t xml:space="preserve"> šios priemonės </w:t>
      </w:r>
      <w:r w:rsidR="006B1F34" w:rsidRPr="00D731E6">
        <w:rPr>
          <w:iCs/>
          <w:lang w:val="lt-LT"/>
        </w:rPr>
        <w:t>turi būti teisėtos, numatytos įstatyme, taikomos t</w:t>
      </w:r>
      <w:r w:rsidR="00E86DAC" w:rsidRPr="00D731E6">
        <w:rPr>
          <w:iCs/>
          <w:lang w:val="lt-LT"/>
        </w:rPr>
        <w:t>i</w:t>
      </w:r>
      <w:r w:rsidR="006B1F34" w:rsidRPr="00D731E6">
        <w:rPr>
          <w:iCs/>
          <w:lang w:val="lt-LT"/>
        </w:rPr>
        <w:t xml:space="preserve">k atlikus </w:t>
      </w:r>
      <w:r w:rsidR="00E86DAC" w:rsidRPr="00D731E6">
        <w:rPr>
          <w:iCs/>
          <w:lang w:val="lt-LT"/>
        </w:rPr>
        <w:t>i</w:t>
      </w:r>
      <w:r w:rsidR="006B1F34" w:rsidRPr="00D731E6">
        <w:rPr>
          <w:iCs/>
          <w:lang w:val="lt-LT"/>
        </w:rPr>
        <w:t xml:space="preserve">šsamią analizę ir </w:t>
      </w:r>
      <w:r w:rsidR="00EA3FB9" w:rsidRPr="00D731E6">
        <w:rPr>
          <w:iCs/>
          <w:lang w:val="lt-LT"/>
        </w:rPr>
        <w:t xml:space="preserve">padarius </w:t>
      </w:r>
      <w:r w:rsidR="006B1F34" w:rsidRPr="00D731E6">
        <w:rPr>
          <w:iCs/>
          <w:lang w:val="lt-LT"/>
        </w:rPr>
        <w:t>išvad</w:t>
      </w:r>
      <w:r w:rsidR="00EA3FB9" w:rsidRPr="00D731E6">
        <w:rPr>
          <w:iCs/>
          <w:lang w:val="lt-LT"/>
        </w:rPr>
        <w:t>ą</w:t>
      </w:r>
      <w:r w:rsidR="006B1F34" w:rsidRPr="00D731E6">
        <w:rPr>
          <w:iCs/>
          <w:lang w:val="lt-LT"/>
        </w:rPr>
        <w:t>, kad kitomis</w:t>
      </w:r>
      <w:r w:rsidR="00846884" w:rsidRPr="00D731E6">
        <w:rPr>
          <w:iCs/>
          <w:lang w:val="lt-LT"/>
        </w:rPr>
        <w:t>,</w:t>
      </w:r>
      <w:r w:rsidR="006B1F34" w:rsidRPr="00D731E6">
        <w:rPr>
          <w:iCs/>
          <w:lang w:val="lt-LT"/>
        </w:rPr>
        <w:t xml:space="preserve"> švelnesnėmis p</w:t>
      </w:r>
      <w:r w:rsidR="00E86DAC" w:rsidRPr="00D731E6">
        <w:rPr>
          <w:iCs/>
          <w:lang w:val="lt-LT"/>
        </w:rPr>
        <w:t>rie</w:t>
      </w:r>
      <w:r w:rsidR="006B1F34" w:rsidRPr="00D731E6">
        <w:rPr>
          <w:iCs/>
          <w:lang w:val="lt-LT"/>
        </w:rPr>
        <w:t>mon</w:t>
      </w:r>
      <w:r w:rsidR="00CC4CAB" w:rsidRPr="00D731E6">
        <w:rPr>
          <w:iCs/>
          <w:lang w:val="lt-LT"/>
        </w:rPr>
        <w:t>ė</w:t>
      </w:r>
      <w:r w:rsidR="006B1F34" w:rsidRPr="00D731E6">
        <w:rPr>
          <w:iCs/>
          <w:lang w:val="lt-LT"/>
        </w:rPr>
        <w:t xml:space="preserve">mis </w:t>
      </w:r>
      <w:r w:rsidR="00EA3FB9" w:rsidRPr="00D731E6">
        <w:rPr>
          <w:iCs/>
          <w:lang w:val="lt-LT"/>
        </w:rPr>
        <w:t xml:space="preserve">tikslas </w:t>
      </w:r>
      <w:r w:rsidR="006B1F34" w:rsidRPr="00D731E6">
        <w:rPr>
          <w:iCs/>
          <w:lang w:val="lt-LT"/>
        </w:rPr>
        <w:t>nebūtų pas</w:t>
      </w:r>
      <w:r w:rsidR="00CC4CAB" w:rsidRPr="00D731E6">
        <w:rPr>
          <w:iCs/>
          <w:lang w:val="lt-LT"/>
        </w:rPr>
        <w:t>i</w:t>
      </w:r>
      <w:r w:rsidR="006B1F34" w:rsidRPr="00D731E6">
        <w:rPr>
          <w:iCs/>
          <w:lang w:val="lt-LT"/>
        </w:rPr>
        <w:t>ekta</w:t>
      </w:r>
      <w:r w:rsidR="00EA3FB9" w:rsidRPr="00D731E6">
        <w:rPr>
          <w:iCs/>
          <w:lang w:val="lt-LT"/>
        </w:rPr>
        <w:t>s</w:t>
      </w:r>
      <w:r w:rsidR="0023490D" w:rsidRPr="00D731E6">
        <w:rPr>
          <w:iCs/>
          <w:lang w:val="lt-LT"/>
        </w:rPr>
        <w:t>.</w:t>
      </w:r>
      <w:r w:rsidR="006B1F34" w:rsidRPr="00D731E6">
        <w:rPr>
          <w:iCs/>
          <w:lang w:val="lt-LT"/>
        </w:rPr>
        <w:t xml:space="preserve"> </w:t>
      </w:r>
      <w:r w:rsidR="00FF4DED" w:rsidRPr="00D731E6">
        <w:rPr>
          <w:iCs/>
          <w:lang w:val="lt-LT"/>
        </w:rPr>
        <w:t>Tikimybė, kad užsikrėtę koronaviruso infekcija</w:t>
      </w:r>
      <w:r w:rsidR="00063B02">
        <w:rPr>
          <w:iCs/>
          <w:lang w:val="lt-LT"/>
        </w:rPr>
        <w:t>,</w:t>
      </w:r>
      <w:r w:rsidR="00FF4DED" w:rsidRPr="00D731E6">
        <w:rPr>
          <w:iCs/>
          <w:lang w:val="lt-LT"/>
        </w:rPr>
        <w:t xml:space="preserve"> vaikai ir paaugliai </w:t>
      </w:r>
      <w:r w:rsidR="006B1F34" w:rsidRPr="00D731E6">
        <w:rPr>
          <w:iCs/>
          <w:lang w:val="lt-LT"/>
        </w:rPr>
        <w:t>sunkiai susirg</w:t>
      </w:r>
      <w:r w:rsidR="00FF4DED" w:rsidRPr="00D731E6">
        <w:rPr>
          <w:iCs/>
          <w:lang w:val="lt-LT"/>
        </w:rPr>
        <w:t xml:space="preserve">s </w:t>
      </w:r>
      <w:r w:rsidR="006B1F34" w:rsidRPr="00D731E6">
        <w:rPr>
          <w:iCs/>
          <w:lang w:val="lt-LT"/>
        </w:rPr>
        <w:t>ar net mir</w:t>
      </w:r>
      <w:r w:rsidR="00FF4DED" w:rsidRPr="00D731E6">
        <w:rPr>
          <w:iCs/>
          <w:lang w:val="lt-LT"/>
        </w:rPr>
        <w:t xml:space="preserve">s, </w:t>
      </w:r>
      <w:r w:rsidR="006B1F34" w:rsidRPr="00D731E6">
        <w:rPr>
          <w:iCs/>
          <w:lang w:val="lt-LT"/>
        </w:rPr>
        <w:t>yra minimali</w:t>
      </w:r>
      <w:r w:rsidR="007B7451" w:rsidRPr="00D731E6">
        <w:rPr>
          <w:iCs/>
          <w:lang w:val="lt-LT"/>
        </w:rPr>
        <w:t>. K</w:t>
      </w:r>
      <w:r w:rsidR="006B1F34" w:rsidRPr="00D731E6">
        <w:rPr>
          <w:iCs/>
          <w:lang w:val="lt-LT"/>
        </w:rPr>
        <w:t>itose valstybėse tokios priemon</w:t>
      </w:r>
      <w:r w:rsidR="00846884" w:rsidRPr="00D731E6">
        <w:rPr>
          <w:iCs/>
          <w:lang w:val="lt-LT"/>
        </w:rPr>
        <w:t>ė</w:t>
      </w:r>
      <w:r w:rsidR="006B1F34" w:rsidRPr="00D731E6">
        <w:rPr>
          <w:iCs/>
          <w:lang w:val="lt-LT"/>
        </w:rPr>
        <w:t xml:space="preserve">s nebuvo </w:t>
      </w:r>
      <w:r w:rsidR="007B7451" w:rsidRPr="00D731E6">
        <w:rPr>
          <w:iCs/>
          <w:lang w:val="lt-LT"/>
        </w:rPr>
        <w:t xml:space="preserve">taikomos, o jų </w:t>
      </w:r>
      <w:r w:rsidR="006B1F34" w:rsidRPr="00D731E6">
        <w:rPr>
          <w:iCs/>
          <w:lang w:val="lt-LT"/>
        </w:rPr>
        <w:t xml:space="preserve">rodikliai </w:t>
      </w:r>
      <w:r w:rsidR="00124B67" w:rsidRPr="00D731E6">
        <w:rPr>
          <w:lang w:val="lt-LT"/>
        </w:rPr>
        <w:t xml:space="preserve">geresni </w:t>
      </w:r>
      <w:r w:rsidR="006B1F34" w:rsidRPr="00D731E6">
        <w:rPr>
          <w:iCs/>
          <w:lang w:val="lt-LT"/>
        </w:rPr>
        <w:t>nei Lietuvoje</w:t>
      </w:r>
      <w:r w:rsidR="00E707E4" w:rsidRPr="00D731E6">
        <w:rPr>
          <w:iCs/>
          <w:lang w:val="lt-LT"/>
        </w:rPr>
        <w:t>.</w:t>
      </w:r>
      <w:r w:rsidR="00DB618D" w:rsidRPr="00D731E6">
        <w:rPr>
          <w:iCs/>
          <w:lang w:val="lt-LT"/>
        </w:rPr>
        <w:t xml:space="preserve"> </w:t>
      </w:r>
      <w:r w:rsidR="007F756A" w:rsidRPr="00D731E6">
        <w:rPr>
          <w:iCs/>
          <w:lang w:val="lt-LT"/>
        </w:rPr>
        <w:t>Operacijų vadovas veikė kaip viešojo administravimo subjektas, todėl vadovaujantis</w:t>
      </w:r>
      <w:r w:rsidR="005145EB" w:rsidRPr="00D731E6">
        <w:rPr>
          <w:iCs/>
          <w:lang w:val="lt-LT"/>
        </w:rPr>
        <w:t xml:space="preserve"> įstatymo viršenybės, nepiktnaudžiavimo valdžia </w:t>
      </w:r>
      <w:r w:rsidR="009F1F15" w:rsidRPr="00D731E6">
        <w:rPr>
          <w:iCs/>
          <w:lang w:val="lt-LT"/>
        </w:rPr>
        <w:t>principais</w:t>
      </w:r>
      <w:r w:rsidR="00846884" w:rsidRPr="00D731E6">
        <w:rPr>
          <w:iCs/>
          <w:lang w:val="lt-LT"/>
        </w:rPr>
        <w:t>,</w:t>
      </w:r>
      <w:r w:rsidR="00AE174D" w:rsidRPr="00D731E6">
        <w:rPr>
          <w:iCs/>
          <w:lang w:val="lt-LT"/>
        </w:rPr>
        <w:t xml:space="preserve"> </w:t>
      </w:r>
      <w:r w:rsidR="005145EB" w:rsidRPr="00D731E6">
        <w:rPr>
          <w:iCs/>
          <w:lang w:val="lt-LT"/>
        </w:rPr>
        <w:t xml:space="preserve">viešojo administravimo funkcijos </w:t>
      </w:r>
      <w:r w:rsidR="00DB618D" w:rsidRPr="00D731E6">
        <w:rPr>
          <w:iCs/>
          <w:lang w:val="lt-LT"/>
        </w:rPr>
        <w:t xml:space="preserve">jam </w:t>
      </w:r>
      <w:r w:rsidR="005145EB" w:rsidRPr="00D731E6">
        <w:rPr>
          <w:iCs/>
          <w:lang w:val="lt-LT"/>
        </w:rPr>
        <w:t xml:space="preserve">galėjo būti perduotos tik pagal įstatymą. Šiuo atveju nėra duomenų, kad </w:t>
      </w:r>
      <w:r w:rsidR="00DB618D" w:rsidRPr="00D731E6">
        <w:rPr>
          <w:iCs/>
          <w:lang w:val="lt-LT"/>
        </w:rPr>
        <w:t>operacijų vadovui f</w:t>
      </w:r>
      <w:r w:rsidR="005145EB" w:rsidRPr="00D731E6">
        <w:rPr>
          <w:iCs/>
          <w:lang w:val="lt-LT"/>
        </w:rPr>
        <w:t>unkcijos buvo deleguoto</w:t>
      </w:r>
      <w:r w:rsidR="00DB618D" w:rsidRPr="00D731E6">
        <w:rPr>
          <w:iCs/>
          <w:lang w:val="lt-LT"/>
        </w:rPr>
        <w:t>s įstatymu</w:t>
      </w:r>
      <w:r w:rsidR="00063B02">
        <w:rPr>
          <w:iCs/>
          <w:lang w:val="lt-LT"/>
        </w:rPr>
        <w:t>,</w:t>
      </w:r>
      <w:r w:rsidR="00DB618D" w:rsidRPr="00D731E6">
        <w:rPr>
          <w:iCs/>
          <w:lang w:val="lt-LT"/>
        </w:rPr>
        <w:t xml:space="preserve"> vadinasi, jis veikė </w:t>
      </w:r>
      <w:r w:rsidR="00E56315" w:rsidRPr="00D731E6">
        <w:rPr>
          <w:i/>
          <w:lang w:val="lt-LT"/>
        </w:rPr>
        <w:t xml:space="preserve">ultra </w:t>
      </w:r>
      <w:proofErr w:type="spellStart"/>
      <w:r w:rsidR="00E56315" w:rsidRPr="00D731E6">
        <w:rPr>
          <w:i/>
          <w:lang w:val="lt-LT"/>
        </w:rPr>
        <w:t>vires</w:t>
      </w:r>
      <w:proofErr w:type="spellEnd"/>
      <w:r w:rsidR="00DB618D" w:rsidRPr="00D731E6">
        <w:rPr>
          <w:i/>
          <w:lang w:val="lt-LT"/>
        </w:rPr>
        <w:t xml:space="preserve"> </w:t>
      </w:r>
      <w:r w:rsidR="00DB618D" w:rsidRPr="00D731E6">
        <w:rPr>
          <w:iCs/>
          <w:lang w:val="lt-LT"/>
        </w:rPr>
        <w:t>(viršijant įgaliojimus).</w:t>
      </w:r>
    </w:p>
    <w:p w14:paraId="30039AA3" w14:textId="115DD301" w:rsidR="006E5638" w:rsidRPr="00D731E6" w:rsidRDefault="00DB618D" w:rsidP="00C756DB">
      <w:pPr>
        <w:pStyle w:val="Sraopastraipa"/>
        <w:numPr>
          <w:ilvl w:val="0"/>
          <w:numId w:val="41"/>
        </w:numPr>
        <w:tabs>
          <w:tab w:val="left" w:pos="851"/>
          <w:tab w:val="left" w:pos="1134"/>
          <w:tab w:val="left" w:pos="1276"/>
          <w:tab w:val="left" w:pos="1418"/>
          <w:tab w:val="left" w:pos="1701"/>
          <w:tab w:val="left" w:pos="1843"/>
          <w:tab w:val="left" w:pos="1985"/>
          <w:tab w:val="left" w:pos="2268"/>
          <w:tab w:val="left" w:pos="2410"/>
          <w:tab w:val="left" w:pos="2552"/>
        </w:tabs>
        <w:suppressAutoHyphens/>
        <w:ind w:left="0" w:firstLine="709"/>
        <w:contextualSpacing/>
        <w:jc w:val="both"/>
        <w:rPr>
          <w:lang w:val="lt-LT"/>
        </w:rPr>
      </w:pPr>
      <w:r w:rsidRPr="00D731E6">
        <w:rPr>
          <w:lang w:val="lt-LT"/>
        </w:rPr>
        <w:t>Rengiant nagrinėti norminę administracinę bylą Lietuvos vyriausiojo administracinio teismo posėdyje, gaut</w:t>
      </w:r>
      <w:r w:rsidR="00142BE8" w:rsidRPr="00D731E6">
        <w:rPr>
          <w:lang w:val="lt-LT"/>
        </w:rPr>
        <w:t xml:space="preserve">i </w:t>
      </w:r>
      <w:r w:rsidRPr="00D731E6">
        <w:rPr>
          <w:lang w:val="lt-LT"/>
        </w:rPr>
        <w:t>atsakov</w:t>
      </w:r>
      <w:r w:rsidR="00E104FE" w:rsidRPr="00D731E6">
        <w:rPr>
          <w:lang w:val="lt-LT"/>
        </w:rPr>
        <w:t>ų</w:t>
      </w:r>
      <w:r w:rsidR="00142BE8" w:rsidRPr="00D731E6">
        <w:rPr>
          <w:lang w:val="lt-LT"/>
        </w:rPr>
        <w:t xml:space="preserve"> Lietuvos Respublikos sveikatos apsaugos ministerijos ir operacijų vadovo atsiliepimai, kuriuose prašo</w:t>
      </w:r>
      <w:r w:rsidR="003045BB" w:rsidRPr="00D731E6">
        <w:rPr>
          <w:lang w:val="lt-LT"/>
        </w:rPr>
        <w:t>ma</w:t>
      </w:r>
      <w:r w:rsidR="00142BE8" w:rsidRPr="00D731E6">
        <w:rPr>
          <w:lang w:val="lt-LT"/>
        </w:rPr>
        <w:t xml:space="preserve"> pareiškimą atmesti kaip nepagrįstą, o pareiškimu ginčijamą teisinį reguliavimą pripažinti teisėtu.</w:t>
      </w:r>
      <w:r w:rsidR="009D4CD3" w:rsidRPr="00D731E6">
        <w:rPr>
          <w:lang w:val="lt-LT"/>
        </w:rPr>
        <w:t xml:space="preserve"> </w:t>
      </w:r>
      <w:r w:rsidR="00142BE8" w:rsidRPr="00D731E6">
        <w:rPr>
          <w:lang w:val="lt-LT"/>
        </w:rPr>
        <w:t xml:space="preserve">Atsiliepimuose iš esmės teigiama, kad </w:t>
      </w:r>
      <w:r w:rsidR="00E104FE" w:rsidRPr="00D731E6">
        <w:rPr>
          <w:lang w:val="lt-LT"/>
        </w:rPr>
        <w:t>operacijų vadovo 2021</w:t>
      </w:r>
      <w:r w:rsidR="00063B02">
        <w:rPr>
          <w:lang w:val="lt-LT"/>
        </w:rPr>
        <w:t> </w:t>
      </w:r>
      <w:r w:rsidR="00E104FE" w:rsidRPr="00D731E6">
        <w:rPr>
          <w:lang w:val="lt-LT"/>
        </w:rPr>
        <w:t xml:space="preserve">m. lapkričio 18 d. sprendimas </w:t>
      </w:r>
      <w:r w:rsidR="00142BE8" w:rsidRPr="00D731E6">
        <w:rPr>
          <w:iCs/>
          <w:lang w:val="lt-LT"/>
        </w:rPr>
        <w:t xml:space="preserve">Nr. V-2621 </w:t>
      </w:r>
      <w:r w:rsidR="00420506" w:rsidRPr="00D731E6">
        <w:rPr>
          <w:iCs/>
          <w:lang w:val="lt-LT"/>
        </w:rPr>
        <w:t>buvo priimtas</w:t>
      </w:r>
      <w:r w:rsidR="00142BE8" w:rsidRPr="00D731E6">
        <w:rPr>
          <w:iCs/>
          <w:lang w:val="lt-LT"/>
        </w:rPr>
        <w:t>,</w:t>
      </w:r>
      <w:r w:rsidR="00420506" w:rsidRPr="00D731E6">
        <w:rPr>
          <w:iCs/>
          <w:lang w:val="lt-LT"/>
        </w:rPr>
        <w:t xml:space="preserve"> </w:t>
      </w:r>
      <w:r w:rsidR="00420506" w:rsidRPr="00D731E6">
        <w:rPr>
          <w:color w:val="000000"/>
          <w:lang w:val="lt-LT" w:eastAsia="lt-LT" w:bidi="lt-LT"/>
        </w:rPr>
        <w:t>atsižvelgiant į koronaviruso infekcijos</w:t>
      </w:r>
      <w:r w:rsidR="006218E8" w:rsidRPr="00D731E6">
        <w:rPr>
          <w:color w:val="000000"/>
          <w:lang w:val="lt-LT" w:eastAsia="lt-LT" w:bidi="lt-LT"/>
        </w:rPr>
        <w:t xml:space="preserve"> </w:t>
      </w:r>
      <w:r w:rsidR="00420506" w:rsidRPr="00D731E6">
        <w:rPr>
          <w:color w:val="000000"/>
          <w:lang w:val="lt-LT" w:eastAsia="lt-LT" w:bidi="lt-LT"/>
        </w:rPr>
        <w:t xml:space="preserve">sparčiai plintančią Delta atmainą, registruojamus šios ligos protrūkius ugdymo įstaigose, į tai, kad Delta atmaina vaikų amžiaus grupėse plinta aktyviau nei ankstesnės atmainos, o susirgus vaikams, protrūkiai gali neišvengiamai išplisti ne tik ugdymo įstaigose, bet ir kitose vietose, kuriose gali </w:t>
      </w:r>
      <w:r w:rsidR="00420506" w:rsidRPr="00D731E6">
        <w:rPr>
          <w:color w:val="000000"/>
          <w:lang w:val="lt-LT" w:eastAsia="lt-LT" w:bidi="lt-LT"/>
        </w:rPr>
        <w:lastRenderedPageBreak/>
        <w:t>lankytis vaikai</w:t>
      </w:r>
      <w:r w:rsidR="006218E8" w:rsidRPr="00D731E6">
        <w:rPr>
          <w:color w:val="000000"/>
          <w:lang w:val="lt-LT" w:eastAsia="lt-LT" w:bidi="lt-LT"/>
        </w:rPr>
        <w:t xml:space="preserve">. </w:t>
      </w:r>
      <w:r w:rsidR="003045BB" w:rsidRPr="00D731E6">
        <w:rPr>
          <w:color w:val="000000"/>
          <w:lang w:val="lt-LT" w:eastAsia="lt-LT" w:bidi="lt-LT"/>
        </w:rPr>
        <w:t>U</w:t>
      </w:r>
      <w:r w:rsidR="00425007" w:rsidRPr="00D731E6">
        <w:rPr>
          <w:lang w:val="lt-LT"/>
        </w:rPr>
        <w:t>gdymo įstaigose taikomos koronaviruso infekcijos</w:t>
      </w:r>
      <w:r w:rsidR="00C40F54" w:rsidRPr="00D731E6">
        <w:rPr>
          <w:lang w:val="lt-LT"/>
        </w:rPr>
        <w:t xml:space="preserve"> </w:t>
      </w:r>
      <w:r w:rsidR="00425007" w:rsidRPr="00D731E6">
        <w:rPr>
          <w:lang w:val="lt-LT"/>
        </w:rPr>
        <w:t>prevencijos priemonės buvo nustatytos, atsižvelgiant į kompetentingų tarptautinių organizacijų</w:t>
      </w:r>
      <w:r w:rsidR="00C40F54" w:rsidRPr="00D731E6">
        <w:rPr>
          <w:lang w:val="lt-LT"/>
        </w:rPr>
        <w:t xml:space="preserve"> r</w:t>
      </w:r>
      <w:r w:rsidR="00425007" w:rsidRPr="00D731E6">
        <w:rPr>
          <w:lang w:val="lt-LT"/>
        </w:rPr>
        <w:t xml:space="preserve">ekomendacijas. </w:t>
      </w:r>
      <w:r w:rsidR="003045BB" w:rsidRPr="00D731E6">
        <w:rPr>
          <w:lang w:val="lt-LT"/>
        </w:rPr>
        <w:t xml:space="preserve">Atsakovai pateikia įvairių </w:t>
      </w:r>
      <w:r w:rsidR="00425007" w:rsidRPr="00D731E6">
        <w:rPr>
          <w:lang w:val="lt-LT"/>
        </w:rPr>
        <w:t>mokslini</w:t>
      </w:r>
      <w:r w:rsidR="003045BB" w:rsidRPr="00D731E6">
        <w:rPr>
          <w:lang w:val="lt-LT"/>
        </w:rPr>
        <w:t xml:space="preserve">ų </w:t>
      </w:r>
      <w:r w:rsidR="00425007" w:rsidRPr="00D731E6">
        <w:rPr>
          <w:lang w:val="lt-LT"/>
        </w:rPr>
        <w:t>tyrim</w:t>
      </w:r>
      <w:r w:rsidR="003045BB" w:rsidRPr="00D731E6">
        <w:rPr>
          <w:lang w:val="lt-LT"/>
        </w:rPr>
        <w:t xml:space="preserve">ų ir </w:t>
      </w:r>
      <w:r w:rsidR="00425007" w:rsidRPr="00D731E6">
        <w:rPr>
          <w:lang w:val="lt-LT"/>
        </w:rPr>
        <w:t>modeliavim</w:t>
      </w:r>
      <w:r w:rsidR="003045BB" w:rsidRPr="00D731E6">
        <w:rPr>
          <w:lang w:val="lt-LT"/>
        </w:rPr>
        <w:t xml:space="preserve">o rezultatus, pagal kuriuos </w:t>
      </w:r>
      <w:r w:rsidR="00425007" w:rsidRPr="00D731E6">
        <w:rPr>
          <w:lang w:val="lt-LT"/>
        </w:rPr>
        <w:t>privalomas kaukių dėvėjimas</w:t>
      </w:r>
      <w:r w:rsidR="00944071" w:rsidRPr="00D731E6">
        <w:rPr>
          <w:lang w:val="lt-LT"/>
        </w:rPr>
        <w:t xml:space="preserve"> </w:t>
      </w:r>
      <w:r w:rsidR="00425007" w:rsidRPr="00D731E6">
        <w:rPr>
          <w:lang w:val="lt-LT"/>
        </w:rPr>
        <w:t xml:space="preserve">kartu su kitomis nefarmacinėmis priemonėmis padeda kontroliuoti ir ženkliai stabdyti </w:t>
      </w:r>
      <w:r w:rsidR="00944071" w:rsidRPr="00D731E6">
        <w:rPr>
          <w:lang w:val="lt-LT"/>
        </w:rPr>
        <w:t xml:space="preserve">šios </w:t>
      </w:r>
      <w:r w:rsidR="00425007" w:rsidRPr="00D731E6">
        <w:rPr>
          <w:lang w:val="lt-LT"/>
        </w:rPr>
        <w:t>infekcijos plitimą</w:t>
      </w:r>
      <w:r w:rsidR="00F811BF" w:rsidRPr="00D731E6">
        <w:rPr>
          <w:lang w:val="lt-LT"/>
        </w:rPr>
        <w:t>.</w:t>
      </w:r>
      <w:r w:rsidR="002D7DF1" w:rsidRPr="00D731E6">
        <w:rPr>
          <w:lang w:val="lt-LT"/>
        </w:rPr>
        <w:t xml:space="preserve"> </w:t>
      </w:r>
      <w:r w:rsidR="005431A7" w:rsidRPr="00D731E6">
        <w:rPr>
          <w:iCs/>
          <w:lang w:val="lt-LT"/>
        </w:rPr>
        <w:t>Pasak atsakov</w:t>
      </w:r>
      <w:r w:rsidR="00F35554" w:rsidRPr="00D731E6">
        <w:rPr>
          <w:iCs/>
          <w:lang w:val="lt-LT"/>
        </w:rPr>
        <w:t>ų</w:t>
      </w:r>
      <w:r w:rsidR="005431A7" w:rsidRPr="00D731E6">
        <w:rPr>
          <w:iCs/>
          <w:lang w:val="lt-LT"/>
        </w:rPr>
        <w:t xml:space="preserve">, ginčijamas </w:t>
      </w:r>
      <w:r w:rsidR="005932CE" w:rsidRPr="00D731E6">
        <w:rPr>
          <w:iCs/>
          <w:lang w:val="lt-LT"/>
        </w:rPr>
        <w:t>s</w:t>
      </w:r>
      <w:r w:rsidR="005431A7" w:rsidRPr="00D731E6">
        <w:rPr>
          <w:iCs/>
          <w:lang w:val="lt-LT"/>
        </w:rPr>
        <w:t>prendimas apskritai nereglamentuoja asmens privataus ir šeim</w:t>
      </w:r>
      <w:r w:rsidR="005932CE" w:rsidRPr="00D731E6">
        <w:rPr>
          <w:iCs/>
          <w:lang w:val="lt-LT"/>
        </w:rPr>
        <w:t xml:space="preserve">inio </w:t>
      </w:r>
      <w:r w:rsidR="005431A7" w:rsidRPr="00D731E6">
        <w:rPr>
          <w:iCs/>
          <w:lang w:val="lt-LT"/>
        </w:rPr>
        <w:t>gyvenimo klausimų, o nustato švietimo įstaigose vykdomo viešųjų paslaugų organizavimo sąlygas</w:t>
      </w:r>
      <w:r w:rsidR="005932CE" w:rsidRPr="00D731E6">
        <w:rPr>
          <w:iCs/>
          <w:lang w:val="lt-LT"/>
        </w:rPr>
        <w:t>.</w:t>
      </w:r>
      <w:r w:rsidR="000201B4" w:rsidRPr="00D731E6">
        <w:rPr>
          <w:iCs/>
          <w:lang w:val="lt-LT"/>
        </w:rPr>
        <w:t xml:space="preserve"> Atsakovai pateikia statistinius duomenis apie </w:t>
      </w:r>
      <w:r w:rsidR="0001664D" w:rsidRPr="00D731E6">
        <w:rPr>
          <w:lang w:val="lt-LT"/>
        </w:rPr>
        <w:t>koronaviruso infekcij</w:t>
      </w:r>
      <w:r w:rsidR="000201B4" w:rsidRPr="00D731E6">
        <w:rPr>
          <w:lang w:val="lt-LT"/>
        </w:rPr>
        <w:t xml:space="preserve">os </w:t>
      </w:r>
      <w:r w:rsidR="0001664D" w:rsidRPr="00D731E6">
        <w:rPr>
          <w:lang w:val="lt-LT"/>
        </w:rPr>
        <w:t>sergamum</w:t>
      </w:r>
      <w:r w:rsidR="000201B4" w:rsidRPr="00D731E6">
        <w:rPr>
          <w:lang w:val="lt-LT"/>
        </w:rPr>
        <w:t>ą Lietuvoje 2021 m. rugpjūčio-</w:t>
      </w:r>
      <w:r w:rsidR="00851159" w:rsidRPr="00D731E6">
        <w:rPr>
          <w:lang w:val="lt-LT"/>
        </w:rPr>
        <w:t>lapkričio mėnesiais</w:t>
      </w:r>
      <w:r w:rsidR="000201B4" w:rsidRPr="00D731E6">
        <w:rPr>
          <w:lang w:val="lt-LT"/>
        </w:rPr>
        <w:t xml:space="preserve">. </w:t>
      </w:r>
      <w:r w:rsidR="003045BB" w:rsidRPr="00D731E6">
        <w:rPr>
          <w:lang w:val="lt-LT"/>
        </w:rPr>
        <w:t>Remiasi Ž</w:t>
      </w:r>
      <w:r w:rsidR="00993E30" w:rsidRPr="00D731E6">
        <w:rPr>
          <w:iCs/>
          <w:lang w:val="lt-LT"/>
        </w:rPr>
        <w:t>monių užkrečiamųjų ligų profilaktikos ir kontrolės įstatymo 37 straipsnio 2 dalies 1 punkt</w:t>
      </w:r>
      <w:r w:rsidR="003045BB" w:rsidRPr="00D731E6">
        <w:rPr>
          <w:iCs/>
          <w:lang w:val="lt-LT"/>
        </w:rPr>
        <w:t xml:space="preserve">u, </w:t>
      </w:r>
      <w:r w:rsidR="000201B4" w:rsidRPr="00D731E6">
        <w:rPr>
          <w:iCs/>
          <w:lang w:val="lt-LT"/>
        </w:rPr>
        <w:t>C</w:t>
      </w:r>
      <w:r w:rsidR="00993E30" w:rsidRPr="00D731E6">
        <w:rPr>
          <w:iCs/>
          <w:lang w:val="lt-LT"/>
        </w:rPr>
        <w:t>ivilinės saugos įstatymo</w:t>
      </w:r>
      <w:r w:rsidR="000201B4" w:rsidRPr="00D731E6">
        <w:rPr>
          <w:iCs/>
          <w:lang w:val="lt-LT"/>
        </w:rPr>
        <w:t xml:space="preserve"> </w:t>
      </w:r>
      <w:r w:rsidR="00D667C0" w:rsidRPr="00D731E6">
        <w:rPr>
          <w:iCs/>
          <w:lang w:val="lt-LT"/>
        </w:rPr>
        <w:t>27</w:t>
      </w:r>
      <w:r w:rsidR="00063B02">
        <w:rPr>
          <w:iCs/>
          <w:lang w:val="lt-LT"/>
        </w:rPr>
        <w:t> </w:t>
      </w:r>
      <w:r w:rsidR="00D667C0" w:rsidRPr="00D731E6">
        <w:rPr>
          <w:iCs/>
          <w:lang w:val="lt-LT"/>
        </w:rPr>
        <w:t xml:space="preserve">straipsnio 2 punktu, </w:t>
      </w:r>
      <w:r w:rsidR="00993E30" w:rsidRPr="00D731E6">
        <w:rPr>
          <w:iCs/>
          <w:lang w:val="lt-LT"/>
        </w:rPr>
        <w:t>28</w:t>
      </w:r>
      <w:r w:rsidR="00D667C0" w:rsidRPr="00D731E6">
        <w:rPr>
          <w:iCs/>
          <w:lang w:val="lt-LT"/>
        </w:rPr>
        <w:t> </w:t>
      </w:r>
      <w:r w:rsidR="00993E30" w:rsidRPr="00D731E6">
        <w:rPr>
          <w:iCs/>
          <w:lang w:val="lt-LT"/>
        </w:rPr>
        <w:t>straipsnio 4</w:t>
      </w:r>
      <w:r w:rsidR="000201B4" w:rsidRPr="00D731E6">
        <w:rPr>
          <w:iCs/>
          <w:lang w:val="lt-LT"/>
        </w:rPr>
        <w:t> </w:t>
      </w:r>
      <w:r w:rsidR="00993E30" w:rsidRPr="00D731E6">
        <w:rPr>
          <w:iCs/>
          <w:lang w:val="lt-LT"/>
        </w:rPr>
        <w:t>dal</w:t>
      </w:r>
      <w:r w:rsidR="003045BB" w:rsidRPr="00D731E6">
        <w:rPr>
          <w:iCs/>
          <w:lang w:val="lt-LT"/>
        </w:rPr>
        <w:t>imi</w:t>
      </w:r>
      <w:r w:rsidR="00D667C0" w:rsidRPr="00D731E6">
        <w:rPr>
          <w:iCs/>
          <w:lang w:val="lt-LT"/>
        </w:rPr>
        <w:t xml:space="preserve">. </w:t>
      </w:r>
      <w:r w:rsidR="000201B4" w:rsidRPr="00D731E6">
        <w:rPr>
          <w:iCs/>
          <w:lang w:val="lt-LT"/>
        </w:rPr>
        <w:t>L</w:t>
      </w:r>
      <w:r w:rsidR="00993E30" w:rsidRPr="00D731E6">
        <w:rPr>
          <w:color w:val="000000"/>
          <w:lang w:val="lt-LT" w:eastAsia="lt-LT" w:bidi="lt-LT"/>
        </w:rPr>
        <w:t>ietuvos Respublikos Vyriausybei įstatymų leidėjas yra suteikęs išimtines teises civilinės saugos valdymo srityje, siekiant užtikrinti ekstremaliosios situacijos likvidavimą.</w:t>
      </w:r>
      <w:r w:rsidR="00D667C0" w:rsidRPr="00D731E6">
        <w:rPr>
          <w:color w:val="000000"/>
          <w:lang w:val="lt-LT" w:eastAsia="lt-LT" w:bidi="lt-LT"/>
        </w:rPr>
        <w:t xml:space="preserve"> </w:t>
      </w:r>
      <w:r w:rsidR="0008652E" w:rsidRPr="00D731E6">
        <w:rPr>
          <w:lang w:val="lt-LT"/>
        </w:rPr>
        <w:t>V</w:t>
      </w:r>
      <w:r w:rsidR="00303D19" w:rsidRPr="00D731E6">
        <w:rPr>
          <w:lang w:val="lt-LT"/>
        </w:rPr>
        <w:t>adovaujantis Valstybiniu ekstremaliųjų situacijų valdymo plano, patvirtinto Lietuvos Respublikos Vyriausybės 2010 m. spalio 20 d. nutarimu Nr. 1503 „Dėl Valstybinio ekstremaliųjų situacijų valdymo plano patvirtinimo“, 20</w:t>
      </w:r>
      <w:r w:rsidR="00D667C0" w:rsidRPr="00D731E6">
        <w:rPr>
          <w:lang w:val="lt-LT"/>
        </w:rPr>
        <w:t> </w:t>
      </w:r>
      <w:r w:rsidR="00303D19" w:rsidRPr="00D731E6">
        <w:rPr>
          <w:lang w:val="lt-LT"/>
        </w:rPr>
        <w:t xml:space="preserve">punktu, valstybės ekstremaliosios situacijos operacijų vadovas atsako už valstybės lygio ekstremaliosios situacijos likvidavimą ir jos padarinių šalinimo organizavimą. </w:t>
      </w:r>
      <w:r w:rsidR="002B4CC1" w:rsidRPr="00D731E6">
        <w:rPr>
          <w:lang w:val="lt-LT"/>
        </w:rPr>
        <w:t>Pasak atsakovų, pareiškime nėra pateikta teisinių argumentų, pagrindžiančių, kodėl ginčijamas teisinis reguliavimas neatitinka  g</w:t>
      </w:r>
      <w:r w:rsidR="005D245E" w:rsidRPr="00D731E6">
        <w:rPr>
          <w:lang w:val="lt-LT"/>
        </w:rPr>
        <w:t>eriausių vaiko interesų prioriteto ir vaiko sveiko vystymosi užtikrinimo princip</w:t>
      </w:r>
      <w:r w:rsidR="002B4CC1" w:rsidRPr="00D731E6">
        <w:rPr>
          <w:lang w:val="lt-LT"/>
        </w:rPr>
        <w:t xml:space="preserve">ų. </w:t>
      </w:r>
      <w:r w:rsidR="00D620AE" w:rsidRPr="00D731E6">
        <w:rPr>
          <w:lang w:val="lt-LT"/>
        </w:rPr>
        <w:t>Civilinės saugos įstatymo nuostatomis</w:t>
      </w:r>
      <w:r w:rsidR="002B4CC1" w:rsidRPr="00D731E6">
        <w:rPr>
          <w:lang w:val="lt-LT"/>
        </w:rPr>
        <w:t xml:space="preserve"> (30</w:t>
      </w:r>
      <w:r w:rsidR="002B4CC1" w:rsidRPr="00D731E6">
        <w:rPr>
          <w:vertAlign w:val="superscript"/>
          <w:lang w:val="lt-LT"/>
        </w:rPr>
        <w:t>1</w:t>
      </w:r>
      <w:r w:rsidR="002B4CC1" w:rsidRPr="00D731E6">
        <w:rPr>
          <w:lang w:val="lt-LT"/>
        </w:rPr>
        <w:t xml:space="preserve"> str. 3 d.) </w:t>
      </w:r>
      <w:r w:rsidR="00D620AE" w:rsidRPr="00D731E6">
        <w:rPr>
          <w:lang w:val="lt-LT"/>
        </w:rPr>
        <w:t>užtikrin</w:t>
      </w:r>
      <w:r w:rsidR="002B4CC1" w:rsidRPr="00D731E6">
        <w:rPr>
          <w:lang w:val="lt-LT"/>
        </w:rPr>
        <w:t>ama</w:t>
      </w:r>
      <w:r w:rsidR="00D620AE" w:rsidRPr="00D731E6">
        <w:rPr>
          <w:lang w:val="lt-LT"/>
        </w:rPr>
        <w:t>, kad valstybės lygio ekstremaliosios situacijos metu taikomi apribojimai nebūtų taikomi neribotą laiką ir būtų periodiškai peržiūrimi bei tęsiami tik esant pagrįstoms</w:t>
      </w:r>
      <w:r w:rsidR="00C637EF" w:rsidRPr="00D731E6">
        <w:rPr>
          <w:lang w:val="lt-LT"/>
        </w:rPr>
        <w:t xml:space="preserve"> aplinkybėms</w:t>
      </w:r>
      <w:r w:rsidR="002B4CC1" w:rsidRPr="00D731E6">
        <w:rPr>
          <w:lang w:val="lt-LT"/>
        </w:rPr>
        <w:t xml:space="preserve">. </w:t>
      </w:r>
      <w:r w:rsidR="00C637EF" w:rsidRPr="00D731E6">
        <w:rPr>
          <w:lang w:val="lt-LT"/>
        </w:rPr>
        <w:t>Įgaliotos valdžios institucijos nuolat stebi epidemiologinę situaciją ir koreguoja ją atitinkančias priemones</w:t>
      </w:r>
      <w:r w:rsidR="00FB7FE9" w:rsidRPr="00D731E6">
        <w:rPr>
          <w:lang w:val="lt-LT"/>
        </w:rPr>
        <w:t>.</w:t>
      </w:r>
      <w:r w:rsidR="00B76760" w:rsidRPr="00D731E6">
        <w:rPr>
          <w:lang w:val="lt-LT"/>
        </w:rPr>
        <w:t xml:space="preserve"> </w:t>
      </w:r>
    </w:p>
    <w:p w14:paraId="0D3D0468" w14:textId="1795851B" w:rsidR="006E5638" w:rsidRPr="00D731E6" w:rsidRDefault="006E5638" w:rsidP="00C756DB">
      <w:pPr>
        <w:pStyle w:val="Sraopastraipa"/>
        <w:numPr>
          <w:ilvl w:val="0"/>
          <w:numId w:val="41"/>
        </w:numPr>
        <w:tabs>
          <w:tab w:val="left" w:pos="851"/>
          <w:tab w:val="left" w:pos="1134"/>
          <w:tab w:val="left" w:pos="1276"/>
          <w:tab w:val="left" w:pos="1418"/>
          <w:tab w:val="left" w:pos="1701"/>
          <w:tab w:val="left" w:pos="1843"/>
          <w:tab w:val="left" w:pos="1985"/>
          <w:tab w:val="left" w:pos="2268"/>
          <w:tab w:val="left" w:pos="2410"/>
          <w:tab w:val="left" w:pos="2552"/>
        </w:tabs>
        <w:suppressAutoHyphens/>
        <w:ind w:left="0" w:firstLine="709"/>
        <w:contextualSpacing/>
        <w:jc w:val="both"/>
        <w:rPr>
          <w:lang w:val="lt-LT"/>
        </w:rPr>
      </w:pPr>
      <w:r w:rsidRPr="00D731E6">
        <w:rPr>
          <w:lang w:val="lt-LT"/>
        </w:rPr>
        <w:t xml:space="preserve">Lietuvos vyriausiojo administracinio teismo 2022 m. vasario 23 d. nutartimi administracinės bylos nagrinėjimas buvo sustabdytas iki </w:t>
      </w:r>
      <w:r w:rsidR="00C3658E">
        <w:rPr>
          <w:lang w:val="lt-LT"/>
        </w:rPr>
        <w:t xml:space="preserve">Lietuvos Respublikos </w:t>
      </w:r>
      <w:r w:rsidRPr="00D731E6">
        <w:rPr>
          <w:lang w:val="lt-LT"/>
        </w:rPr>
        <w:t>Konstitucinis Teismas išnagrinės prašymą ištirti, ar Lietuvos Respublikos Vyriausybės 2020 m. vasario 26 d. nutarimo Nr.</w:t>
      </w:r>
      <w:r w:rsidR="00C3658E">
        <w:rPr>
          <w:lang w:val="lt-LT"/>
        </w:rPr>
        <w:t> </w:t>
      </w:r>
      <w:r w:rsidRPr="00D731E6">
        <w:rPr>
          <w:lang w:val="lt-LT"/>
        </w:rPr>
        <w:t>152 „Dėl valstybės lygio ekstremaliosios situacijos paskelbimo“ (nauja redakcija nuo 2021 07 01</w:t>
      </w:r>
      <w:r w:rsidR="00C3658E">
        <w:rPr>
          <w:lang w:val="lt-LT"/>
        </w:rPr>
        <w:t xml:space="preserve">, </w:t>
      </w:r>
      <w:r w:rsidRPr="00D731E6">
        <w:rPr>
          <w:lang w:val="lt-LT"/>
        </w:rPr>
        <w:t>(TAR, 2021, Nr. 2021-14469) 3.2.1.1 papunktis tiek, kiek juo pavesta valstybės lygio ekstremaliosios situacijos operacijų vadovui nustatyti šias valstybės lygio ekstremaliosios situacijos likvidavimo ir pasekmių šalinimo priemones – viešųjų ir administracinių paslaugų teikimo apribojimo priemones – švietimo veiklos organizavimo srityje – visuomenės sveikatos saugos, higienos reikalavimus (bendrojo ugdymo mokyklų, vykdančių pradinio ugdymo programą vadovų įpareigojimą organizuoti švietimo įstaigų darbą laikantis reikalavimo – kad mokiniai, ugdomi pagal pradinio ugdymo programas, švietimo įstaigoje uždarose patalpose dėvėtų medicinines veido kaukes arba respiratorius, kurie priglunda prie veido ir visiškai dengia nosį ir burną), neprieštarauja konstituciniam teisinės valstybės principui, Konstitucijos 22 straipsnio 1, 4 dalims ir Lietuvos Respublikos civilinės saugos įstatymo (nauja redakcija nuo 2010 01 01 (Žin., 2009, Nr. 159-7207) 8</w:t>
      </w:r>
      <w:r w:rsidR="00D62892">
        <w:rPr>
          <w:lang w:val="lt-LT"/>
        </w:rPr>
        <w:t> </w:t>
      </w:r>
      <w:r w:rsidRPr="00D731E6">
        <w:rPr>
          <w:lang w:val="lt-LT"/>
        </w:rPr>
        <w:t>straipsniui (2020 04 28 įstatymo Nr. XIII-2864 straipsnio redakcija (nuo 2020 05 01), TAR, 2020, Nr. 2020-09205).</w:t>
      </w:r>
      <w:r w:rsidR="009D4CD3" w:rsidRPr="00D731E6">
        <w:rPr>
          <w:lang w:val="lt-LT"/>
        </w:rPr>
        <w:t xml:space="preserve"> </w:t>
      </w:r>
      <w:r w:rsidRPr="00D731E6">
        <w:rPr>
          <w:lang w:val="lt-LT"/>
        </w:rPr>
        <w:t>Konstitucinis Teismas 2022 m. balandžio 28 d. sprendimu Nr. KT51-S47/2022 minėtą prašymą grąžino</w:t>
      </w:r>
      <w:r w:rsidR="00D62892">
        <w:rPr>
          <w:lang w:val="lt-LT"/>
        </w:rPr>
        <w:t xml:space="preserve"> pareiškėjui Lietuvos vyriausiajam administraciniam teismui</w:t>
      </w:r>
      <w:r w:rsidRPr="00D731E6">
        <w:rPr>
          <w:lang w:val="lt-LT"/>
        </w:rPr>
        <w:t xml:space="preserve">. </w:t>
      </w:r>
      <w:r w:rsidR="009D4CD3" w:rsidRPr="00D731E6">
        <w:rPr>
          <w:lang w:val="lt-LT"/>
        </w:rPr>
        <w:t xml:space="preserve">Atsižvelgus į tai, </w:t>
      </w:r>
      <w:r w:rsidRPr="00D731E6">
        <w:rPr>
          <w:lang w:val="lt-LT"/>
        </w:rPr>
        <w:t>Lietuvos vyriausiojo administracinio teismo 2022</w:t>
      </w:r>
      <w:r w:rsidR="009D4CD3" w:rsidRPr="00D731E6">
        <w:rPr>
          <w:lang w:val="lt-LT"/>
        </w:rPr>
        <w:t> </w:t>
      </w:r>
      <w:r w:rsidRPr="00D731E6">
        <w:rPr>
          <w:lang w:val="lt-LT"/>
        </w:rPr>
        <w:t xml:space="preserve">m. gegužės 4 d. nutartimi administracinės bylos nagrinėjimas atnaujintas. </w:t>
      </w:r>
    </w:p>
    <w:p w14:paraId="18DB7414" w14:textId="14622E6C" w:rsidR="00BE64C6" w:rsidRPr="00D731E6" w:rsidRDefault="006E5638" w:rsidP="00C756DB">
      <w:pPr>
        <w:pStyle w:val="Sraopastraipa"/>
        <w:numPr>
          <w:ilvl w:val="0"/>
          <w:numId w:val="41"/>
        </w:numPr>
        <w:tabs>
          <w:tab w:val="left" w:pos="851"/>
          <w:tab w:val="left" w:pos="1134"/>
          <w:tab w:val="left" w:pos="1276"/>
          <w:tab w:val="left" w:pos="1418"/>
          <w:tab w:val="left" w:pos="1701"/>
          <w:tab w:val="left" w:pos="1843"/>
          <w:tab w:val="left" w:pos="1985"/>
          <w:tab w:val="left" w:pos="2268"/>
          <w:tab w:val="left" w:pos="2410"/>
          <w:tab w:val="left" w:pos="2552"/>
        </w:tabs>
        <w:suppressAutoHyphens/>
        <w:ind w:left="0" w:firstLine="709"/>
        <w:contextualSpacing/>
        <w:jc w:val="both"/>
        <w:rPr>
          <w:lang w:val="lt-LT"/>
        </w:rPr>
      </w:pPr>
      <w:r w:rsidRPr="00D731E6">
        <w:rPr>
          <w:lang w:val="lt-LT"/>
        </w:rPr>
        <w:t>Proceso šalys pateikė rašytinius paaiškinimus</w:t>
      </w:r>
      <w:r w:rsidR="00D514B1" w:rsidRPr="00D731E6">
        <w:rPr>
          <w:lang w:val="lt-LT"/>
        </w:rPr>
        <w:t xml:space="preserve"> </w:t>
      </w:r>
      <w:r w:rsidRPr="00D731E6">
        <w:rPr>
          <w:lang w:val="lt-LT"/>
        </w:rPr>
        <w:t>dėl Konstitucini</w:t>
      </w:r>
      <w:r w:rsidR="00D514B1" w:rsidRPr="00D731E6">
        <w:rPr>
          <w:lang w:val="lt-LT"/>
        </w:rPr>
        <w:t>o</w:t>
      </w:r>
      <w:r w:rsidRPr="00D731E6">
        <w:rPr>
          <w:lang w:val="lt-LT"/>
        </w:rPr>
        <w:t xml:space="preserve"> Teism</w:t>
      </w:r>
      <w:r w:rsidR="00D514B1" w:rsidRPr="00D731E6">
        <w:rPr>
          <w:lang w:val="lt-LT"/>
        </w:rPr>
        <w:t xml:space="preserve">o </w:t>
      </w:r>
      <w:r w:rsidRPr="00D731E6">
        <w:rPr>
          <w:lang w:val="lt-LT"/>
        </w:rPr>
        <w:t>2022 m. balandžio 28 d. sprendim</w:t>
      </w:r>
      <w:r w:rsidR="00D514B1" w:rsidRPr="00D731E6">
        <w:rPr>
          <w:lang w:val="lt-LT"/>
        </w:rPr>
        <w:t>o</w:t>
      </w:r>
      <w:r w:rsidRPr="00D731E6">
        <w:rPr>
          <w:lang w:val="lt-LT"/>
        </w:rPr>
        <w:t xml:space="preserve"> Nr. KT51-S47/2022</w:t>
      </w:r>
      <w:r w:rsidR="00D514B1" w:rsidRPr="00D731E6">
        <w:rPr>
          <w:lang w:val="lt-LT"/>
        </w:rPr>
        <w:t xml:space="preserve"> ir norminės administracinės bylos procesinės eigos</w:t>
      </w:r>
      <w:r w:rsidR="00D62892">
        <w:rPr>
          <w:lang w:val="lt-LT"/>
        </w:rPr>
        <w:t xml:space="preserve"> bei baigties</w:t>
      </w:r>
      <w:r w:rsidRPr="00D731E6">
        <w:rPr>
          <w:lang w:val="lt-LT"/>
        </w:rPr>
        <w:t>.</w:t>
      </w:r>
    </w:p>
    <w:p w14:paraId="424103C8" w14:textId="77777777" w:rsidR="00BE64C6" w:rsidRPr="00D731E6" w:rsidRDefault="00BE64C6" w:rsidP="00C756DB">
      <w:pPr>
        <w:pStyle w:val="Sraopastraipa"/>
        <w:numPr>
          <w:ilvl w:val="0"/>
          <w:numId w:val="41"/>
        </w:numPr>
        <w:tabs>
          <w:tab w:val="left" w:pos="851"/>
          <w:tab w:val="left" w:pos="1134"/>
          <w:tab w:val="left" w:pos="1276"/>
          <w:tab w:val="left" w:pos="1418"/>
          <w:tab w:val="left" w:pos="1701"/>
          <w:tab w:val="left" w:pos="1843"/>
          <w:tab w:val="left" w:pos="1985"/>
          <w:tab w:val="left" w:pos="2268"/>
          <w:tab w:val="left" w:pos="2410"/>
          <w:tab w:val="left" w:pos="2552"/>
        </w:tabs>
        <w:suppressAutoHyphens/>
        <w:ind w:left="0" w:firstLine="709"/>
        <w:contextualSpacing/>
        <w:jc w:val="both"/>
        <w:rPr>
          <w:lang w:val="lt-LT"/>
        </w:rPr>
      </w:pPr>
      <w:r w:rsidRPr="00D731E6">
        <w:rPr>
          <w:lang w:val="lt-LT"/>
        </w:rPr>
        <w:t xml:space="preserve">Pareiškėjai Lietuvos Respublikos Seimo nariai Aidas Gedvilas, Ligita </w:t>
      </w:r>
      <w:proofErr w:type="spellStart"/>
      <w:r w:rsidRPr="00D731E6">
        <w:rPr>
          <w:lang w:val="lt-LT"/>
        </w:rPr>
        <w:t>Girskienė</w:t>
      </w:r>
      <w:proofErr w:type="spellEnd"/>
      <w:r w:rsidRPr="00D731E6">
        <w:rPr>
          <w:lang w:val="lt-LT"/>
        </w:rPr>
        <w:t xml:space="preserve">, Valius Ąžuolas, Dainius Kepenis, Beata </w:t>
      </w:r>
      <w:proofErr w:type="spellStart"/>
      <w:r w:rsidRPr="00D731E6">
        <w:rPr>
          <w:lang w:val="lt-LT"/>
        </w:rPr>
        <w:t>Petkevič</w:t>
      </w:r>
      <w:proofErr w:type="spellEnd"/>
      <w:r w:rsidRPr="00D731E6">
        <w:rPr>
          <w:lang w:val="lt-LT"/>
        </w:rPr>
        <w:t xml:space="preserve">, Mindaugas Puidokas, Juozas </w:t>
      </w:r>
      <w:proofErr w:type="spellStart"/>
      <w:r w:rsidRPr="00D731E6">
        <w:rPr>
          <w:lang w:val="lt-LT"/>
        </w:rPr>
        <w:t>Varžgalys</w:t>
      </w:r>
      <w:proofErr w:type="spellEnd"/>
      <w:r w:rsidRPr="00D731E6">
        <w:rPr>
          <w:lang w:val="lt-LT"/>
        </w:rPr>
        <w:t xml:space="preserve">, </w:t>
      </w:r>
      <w:proofErr w:type="spellStart"/>
      <w:r w:rsidRPr="00D731E6">
        <w:rPr>
          <w:lang w:val="lt-LT"/>
        </w:rPr>
        <w:t>Vigilijus</w:t>
      </w:r>
      <w:proofErr w:type="spellEnd"/>
      <w:r w:rsidRPr="00D731E6">
        <w:rPr>
          <w:lang w:val="lt-LT"/>
        </w:rPr>
        <w:t xml:space="preserve"> Jukna, Kęstutis Mažeika, Laima Nagienė, Linas </w:t>
      </w:r>
      <w:proofErr w:type="spellStart"/>
      <w:r w:rsidRPr="00D731E6">
        <w:rPr>
          <w:lang w:val="lt-LT"/>
        </w:rPr>
        <w:t>Kukuraitis</w:t>
      </w:r>
      <w:proofErr w:type="spellEnd"/>
      <w:r w:rsidRPr="00D731E6">
        <w:rPr>
          <w:lang w:val="lt-LT"/>
        </w:rPr>
        <w:t xml:space="preserve"> ir Zenonas Streikus paaiškina, kad:</w:t>
      </w:r>
    </w:p>
    <w:p w14:paraId="136144FB" w14:textId="159BB243" w:rsidR="00BE64C6" w:rsidRPr="00D731E6" w:rsidRDefault="00BE64C6" w:rsidP="00C756DB">
      <w:pPr>
        <w:pStyle w:val="Sraopastraipa"/>
        <w:tabs>
          <w:tab w:val="left" w:pos="1134"/>
          <w:tab w:val="left" w:pos="1276"/>
          <w:tab w:val="left" w:pos="1418"/>
          <w:tab w:val="left" w:pos="1701"/>
          <w:tab w:val="left" w:pos="1843"/>
          <w:tab w:val="left" w:pos="1985"/>
          <w:tab w:val="left" w:pos="2268"/>
          <w:tab w:val="left" w:pos="2410"/>
          <w:tab w:val="left" w:pos="2552"/>
        </w:tabs>
        <w:suppressAutoHyphens/>
        <w:ind w:left="0" w:firstLine="709"/>
        <w:contextualSpacing/>
        <w:jc w:val="both"/>
        <w:rPr>
          <w:color w:val="000000"/>
          <w:lang w:val="lt-LT" w:eastAsia="lt-LT" w:bidi="lt-LT"/>
        </w:rPr>
      </w:pPr>
      <w:r w:rsidRPr="00D731E6">
        <w:rPr>
          <w:lang w:val="lt-LT"/>
        </w:rPr>
        <w:t xml:space="preserve">6.1. </w:t>
      </w:r>
      <w:r w:rsidR="00CB43A0" w:rsidRPr="00D731E6">
        <w:rPr>
          <w:lang w:val="lt-LT"/>
        </w:rPr>
        <w:t xml:space="preserve">Iš </w:t>
      </w:r>
      <w:r w:rsidRPr="00D731E6">
        <w:rPr>
          <w:color w:val="000000"/>
          <w:lang w:val="lt-LT" w:eastAsia="lt-LT" w:bidi="lt-LT"/>
        </w:rPr>
        <w:t>Konstitucinio Teismo</w:t>
      </w:r>
      <w:r w:rsidR="00CB43A0" w:rsidRPr="00D731E6">
        <w:rPr>
          <w:color w:val="000000"/>
          <w:lang w:val="lt-LT" w:eastAsia="lt-LT" w:bidi="lt-LT"/>
        </w:rPr>
        <w:t xml:space="preserve"> </w:t>
      </w:r>
      <w:r w:rsidR="00CB43A0" w:rsidRPr="00D731E6">
        <w:rPr>
          <w:lang w:val="lt-LT"/>
        </w:rPr>
        <w:t>2022 m. balandžio 28 d. sprendime Nr.</w:t>
      </w:r>
      <w:r w:rsidR="00D2323F">
        <w:rPr>
          <w:lang w:val="lt-LT"/>
        </w:rPr>
        <w:t> </w:t>
      </w:r>
      <w:r w:rsidR="00CB43A0" w:rsidRPr="00D731E6">
        <w:rPr>
          <w:lang w:val="lt-LT"/>
        </w:rPr>
        <w:t>KT51-S47/2022</w:t>
      </w:r>
      <w:r w:rsidRPr="00D731E6">
        <w:rPr>
          <w:color w:val="000000"/>
          <w:lang w:val="lt-LT" w:eastAsia="lt-LT" w:bidi="lt-LT"/>
        </w:rPr>
        <w:t xml:space="preserve"> išdėstytų motyvų matyti, jog Vyriausybės </w:t>
      </w:r>
      <w:r w:rsidR="00CB43A0" w:rsidRPr="00D731E6">
        <w:rPr>
          <w:lang w:val="lt-LT"/>
        </w:rPr>
        <w:t xml:space="preserve">2020 m. vasario 26 d. nutarimo Nr. 152 </w:t>
      </w:r>
      <w:r w:rsidRPr="00D731E6">
        <w:rPr>
          <w:color w:val="000000"/>
          <w:lang w:val="lt-LT" w:eastAsia="lt-LT" w:bidi="lt-LT"/>
        </w:rPr>
        <w:t xml:space="preserve">3.2.1.1 papunktyje įtvirtintas teisinis reguliavimas negali būti traktuojamas kaip savaime suponuojantis tai, kad operacijų vadovui pavesta nustatyti asmens teises ir laisves </w:t>
      </w:r>
      <w:r w:rsidR="00CB43A0" w:rsidRPr="00D731E6">
        <w:rPr>
          <w:color w:val="000000"/>
          <w:lang w:val="lt-LT" w:eastAsia="lt-LT" w:bidi="lt-LT"/>
        </w:rPr>
        <w:t xml:space="preserve">(teisę į privatų gyvenimą) </w:t>
      </w:r>
      <w:r w:rsidRPr="00D731E6">
        <w:rPr>
          <w:color w:val="000000"/>
          <w:lang w:val="lt-LT" w:eastAsia="lt-LT" w:bidi="lt-LT"/>
        </w:rPr>
        <w:t>ribojančius reikalavimus</w:t>
      </w:r>
      <w:r w:rsidR="00CB43A0" w:rsidRPr="00D731E6">
        <w:rPr>
          <w:color w:val="000000"/>
          <w:lang w:val="lt-LT" w:eastAsia="lt-LT" w:bidi="lt-LT"/>
        </w:rPr>
        <w:t xml:space="preserve">. </w:t>
      </w:r>
      <w:r w:rsidRPr="00D731E6">
        <w:rPr>
          <w:color w:val="000000"/>
          <w:lang w:val="lt-LT" w:eastAsia="lt-LT" w:bidi="lt-LT"/>
        </w:rPr>
        <w:t xml:space="preserve">Vyriausybės 2020 m. vasario 26 d. nutarimo </w:t>
      </w:r>
      <w:r w:rsidR="00CB43A0" w:rsidRPr="00D731E6">
        <w:rPr>
          <w:lang w:val="lt-LT"/>
        </w:rPr>
        <w:t xml:space="preserve">Nr. 152 </w:t>
      </w:r>
      <w:r w:rsidRPr="00D731E6">
        <w:rPr>
          <w:color w:val="000000"/>
          <w:lang w:val="lt-LT" w:eastAsia="lt-LT" w:bidi="lt-LT"/>
        </w:rPr>
        <w:t>3.2.1.1 papunktyje nėra detalizuota, kokių konkrečių priemonių organizuojant pradinį mokymą, privalo būti imtasi. Taigi</w:t>
      </w:r>
      <w:r w:rsidR="00CB43A0" w:rsidRPr="00D731E6">
        <w:rPr>
          <w:color w:val="000000"/>
          <w:lang w:val="lt-LT" w:eastAsia="lt-LT" w:bidi="lt-LT"/>
        </w:rPr>
        <w:t xml:space="preserve"> </w:t>
      </w:r>
      <w:r w:rsidRPr="00D731E6">
        <w:rPr>
          <w:color w:val="000000"/>
          <w:lang w:val="lt-LT" w:eastAsia="lt-LT" w:bidi="lt-LT"/>
        </w:rPr>
        <w:t xml:space="preserve">atsakovų argumentai, </w:t>
      </w:r>
      <w:r w:rsidRPr="00D731E6">
        <w:rPr>
          <w:color w:val="000000"/>
          <w:lang w:val="lt-LT" w:eastAsia="lt-LT" w:bidi="lt-LT"/>
        </w:rPr>
        <w:lastRenderedPageBreak/>
        <w:t>jog operacijų vadovui būtent šis punktas suteikė įgaliojimus, teisiškai nepagrįsti. Ši</w:t>
      </w:r>
      <w:r w:rsidR="00CB43A0" w:rsidRPr="00D731E6">
        <w:rPr>
          <w:color w:val="000000"/>
          <w:lang w:val="lt-LT" w:eastAsia="lt-LT" w:bidi="lt-LT"/>
        </w:rPr>
        <w:t xml:space="preserve">os </w:t>
      </w:r>
      <w:r w:rsidRPr="00D731E6">
        <w:rPr>
          <w:color w:val="000000"/>
          <w:lang w:val="lt-LT" w:eastAsia="lt-LT" w:bidi="lt-LT"/>
        </w:rPr>
        <w:t xml:space="preserve">bendro pobūdžio Vyriausybės nutarimo nuostatos nesuteikia neribotų įgaliojimų ir negali būti teisėtas pagrindas, kuriuo remiantis galima būtų </w:t>
      </w:r>
      <w:proofErr w:type="spellStart"/>
      <w:r w:rsidRPr="00D731E6">
        <w:rPr>
          <w:color w:val="000000"/>
          <w:lang w:val="lt-LT" w:eastAsia="lt-LT" w:bidi="lt-LT"/>
        </w:rPr>
        <w:t>legitimizuoti</w:t>
      </w:r>
      <w:proofErr w:type="spellEnd"/>
      <w:r w:rsidRPr="00D731E6">
        <w:rPr>
          <w:color w:val="000000"/>
          <w:lang w:val="lt-LT" w:eastAsia="lt-LT" w:bidi="lt-LT"/>
        </w:rPr>
        <w:t xml:space="preserve"> bet kokius operacijų vadovo veiksmus.  </w:t>
      </w:r>
    </w:p>
    <w:p w14:paraId="3C5CE77C" w14:textId="759C24A2" w:rsidR="00E30B33" w:rsidRPr="00D731E6" w:rsidRDefault="00AC212F" w:rsidP="00C756DB">
      <w:pPr>
        <w:pStyle w:val="Sraopastraipa"/>
        <w:tabs>
          <w:tab w:val="left" w:pos="1134"/>
          <w:tab w:val="left" w:pos="1276"/>
          <w:tab w:val="left" w:pos="1418"/>
          <w:tab w:val="left" w:pos="1701"/>
          <w:tab w:val="left" w:pos="1843"/>
          <w:tab w:val="left" w:pos="1985"/>
          <w:tab w:val="left" w:pos="2268"/>
          <w:tab w:val="left" w:pos="2410"/>
          <w:tab w:val="left" w:pos="2552"/>
        </w:tabs>
        <w:suppressAutoHyphens/>
        <w:ind w:left="0" w:firstLine="709"/>
        <w:contextualSpacing/>
        <w:jc w:val="both"/>
        <w:rPr>
          <w:color w:val="000000"/>
          <w:lang w:val="lt-LT" w:eastAsia="lt-LT" w:bidi="lt-LT"/>
        </w:rPr>
      </w:pPr>
      <w:r w:rsidRPr="00D731E6">
        <w:rPr>
          <w:color w:val="000000"/>
          <w:lang w:val="lt-LT" w:eastAsia="lt-LT" w:bidi="lt-LT"/>
        </w:rPr>
        <w:t xml:space="preserve">6.2. </w:t>
      </w:r>
      <w:r w:rsidR="00D2323F">
        <w:rPr>
          <w:color w:val="000000"/>
          <w:lang w:val="lt-LT" w:eastAsia="lt-LT" w:bidi="lt-LT"/>
        </w:rPr>
        <w:t>Nagrinėjamos n</w:t>
      </w:r>
      <w:r w:rsidRPr="00D731E6">
        <w:rPr>
          <w:color w:val="000000"/>
          <w:lang w:val="lt-LT" w:eastAsia="lt-LT" w:bidi="lt-LT"/>
        </w:rPr>
        <w:t xml:space="preserve">orminės administracinės bylos neišsprendus iš esmės, galėtų būti sudarytos prielaidos pažeisti Konstitucijoje įtvirtintas, jos ginamas ir saugomas vertybes </w:t>
      </w:r>
      <w:proofErr w:type="spellStart"/>
      <w:r w:rsidRPr="00D731E6">
        <w:rPr>
          <w:rStyle w:val="Bodytext2115ptItalic"/>
        </w:rPr>
        <w:t>inter</w:t>
      </w:r>
      <w:proofErr w:type="spellEnd"/>
      <w:r w:rsidRPr="00D731E6">
        <w:rPr>
          <w:rStyle w:val="Bodytext2115ptItalic"/>
        </w:rPr>
        <w:t xml:space="preserve"> alia</w:t>
      </w:r>
      <w:r w:rsidR="00D2323F">
        <w:rPr>
          <w:rStyle w:val="Bodytext2115ptItalic"/>
        </w:rPr>
        <w:t xml:space="preserve"> </w:t>
      </w:r>
      <w:r w:rsidR="00D2323F" w:rsidRPr="00D2323F">
        <w:rPr>
          <w:rStyle w:val="Bodytext2115ptItalic"/>
          <w:i w:val="0"/>
          <w:iCs w:val="0"/>
        </w:rPr>
        <w:t>(be kita ko)</w:t>
      </w:r>
      <w:r w:rsidRPr="00D731E6">
        <w:rPr>
          <w:color w:val="000000"/>
          <w:lang w:val="lt-LT" w:eastAsia="lt-LT" w:bidi="lt-LT"/>
        </w:rPr>
        <w:t xml:space="preserve"> Konstitucijos ginamą viešąjį interesą.</w:t>
      </w:r>
      <w:r w:rsidR="00CA7A12" w:rsidRPr="00D731E6">
        <w:rPr>
          <w:color w:val="000000"/>
          <w:lang w:val="lt-LT" w:eastAsia="lt-LT" w:bidi="lt-LT"/>
        </w:rPr>
        <w:t xml:space="preserve"> Nagrinėjamojoje byloje ginčijamas aktas (jo dalis) yra operacijų vadovo sprendimo konkretus punktas dėl įpareigojimo dėvėti kaukes vaikams. Konstitucijoj</w:t>
      </w:r>
      <w:r w:rsidR="00CB4EE9" w:rsidRPr="00D731E6">
        <w:rPr>
          <w:color w:val="000000"/>
          <w:lang w:val="lt-LT" w:eastAsia="lt-LT" w:bidi="lt-LT"/>
        </w:rPr>
        <w:t xml:space="preserve">e </w:t>
      </w:r>
      <w:r w:rsidR="00CA7A12" w:rsidRPr="00D731E6">
        <w:rPr>
          <w:color w:val="000000"/>
          <w:lang w:val="lt-LT" w:eastAsia="lt-LT" w:bidi="lt-LT"/>
        </w:rPr>
        <w:t>įtvirtinta valstybės pareiga ginti vaikų interesus</w:t>
      </w:r>
      <w:r w:rsidR="00CB4EE9" w:rsidRPr="00D731E6">
        <w:rPr>
          <w:color w:val="000000"/>
          <w:lang w:val="lt-LT" w:eastAsia="lt-LT" w:bidi="lt-LT"/>
        </w:rPr>
        <w:t xml:space="preserve">. Vaikų interesai – </w:t>
      </w:r>
      <w:r w:rsidR="00CA7A12" w:rsidRPr="00D731E6">
        <w:rPr>
          <w:color w:val="000000"/>
          <w:lang w:val="lt-LT" w:eastAsia="lt-LT" w:bidi="lt-LT"/>
        </w:rPr>
        <w:t>Konstitucijos ginamas viešasis interesas. Tai reiškia, kad pagal Konstitucij</w:t>
      </w:r>
      <w:r w:rsidR="00CB4EE9" w:rsidRPr="00D731E6">
        <w:rPr>
          <w:color w:val="000000"/>
          <w:lang w:val="lt-LT" w:eastAsia="lt-LT" w:bidi="lt-LT"/>
        </w:rPr>
        <w:t xml:space="preserve">ą </w:t>
      </w:r>
      <w:r w:rsidR="00CA7A12" w:rsidRPr="00D731E6">
        <w:rPr>
          <w:color w:val="000000"/>
          <w:lang w:val="lt-LT" w:eastAsia="lt-LT" w:bidi="lt-LT"/>
        </w:rPr>
        <w:t xml:space="preserve">operacijų vadovui </w:t>
      </w:r>
      <w:r w:rsidR="00CB4EE9" w:rsidRPr="00D731E6">
        <w:rPr>
          <w:color w:val="000000"/>
          <w:lang w:val="lt-LT" w:eastAsia="lt-LT" w:bidi="lt-LT"/>
        </w:rPr>
        <w:t xml:space="preserve">nėra leidžiama </w:t>
      </w:r>
      <w:r w:rsidR="00CA7A12" w:rsidRPr="00D731E6">
        <w:rPr>
          <w:color w:val="000000"/>
          <w:lang w:val="lt-LT" w:eastAsia="lt-LT" w:bidi="lt-LT"/>
        </w:rPr>
        <w:t>savavališkai kištis į konstitucines teises ir laisves ir</w:t>
      </w:r>
      <w:r w:rsidR="00CB4EE9" w:rsidRPr="00D731E6">
        <w:rPr>
          <w:color w:val="000000"/>
          <w:lang w:val="lt-LT" w:eastAsia="lt-LT" w:bidi="lt-LT"/>
        </w:rPr>
        <w:t xml:space="preserve"> </w:t>
      </w:r>
      <w:r w:rsidR="00CA7A12" w:rsidRPr="00D731E6">
        <w:rPr>
          <w:color w:val="000000"/>
          <w:lang w:val="lt-LT" w:eastAsia="lt-LT" w:bidi="lt-LT"/>
        </w:rPr>
        <w:t xml:space="preserve">savo nuožiūra rinktis </w:t>
      </w:r>
      <w:r w:rsidR="00521502" w:rsidRPr="00D731E6">
        <w:rPr>
          <w:color w:val="000000"/>
          <w:lang w:val="lt-LT" w:eastAsia="lt-LT" w:bidi="lt-LT"/>
        </w:rPr>
        <w:t xml:space="preserve">įsiterpimo į teises bei laisves </w:t>
      </w:r>
      <w:r w:rsidR="00CB4EE9" w:rsidRPr="00D731E6">
        <w:rPr>
          <w:color w:val="000000"/>
          <w:lang w:val="lt-LT" w:eastAsia="lt-LT" w:bidi="lt-LT"/>
        </w:rPr>
        <w:t xml:space="preserve">mastą </w:t>
      </w:r>
      <w:r w:rsidR="00521502" w:rsidRPr="00D731E6">
        <w:rPr>
          <w:color w:val="000000"/>
          <w:lang w:val="lt-LT" w:eastAsia="lt-LT" w:bidi="lt-LT"/>
        </w:rPr>
        <w:t xml:space="preserve">ir </w:t>
      </w:r>
      <w:r w:rsidR="00CA7A12" w:rsidRPr="00D731E6">
        <w:rPr>
          <w:color w:val="000000"/>
          <w:lang w:val="lt-LT" w:eastAsia="lt-LT" w:bidi="lt-LT"/>
        </w:rPr>
        <w:t>priemones</w:t>
      </w:r>
      <w:r w:rsidR="00CB4EE9" w:rsidRPr="00D731E6">
        <w:rPr>
          <w:color w:val="000000"/>
          <w:lang w:val="lt-LT" w:eastAsia="lt-LT" w:bidi="lt-LT"/>
        </w:rPr>
        <w:t xml:space="preserve">. </w:t>
      </w:r>
      <w:r w:rsidR="00D54033" w:rsidRPr="00D731E6">
        <w:rPr>
          <w:color w:val="000000"/>
          <w:lang w:val="lt-LT" w:eastAsia="lt-LT" w:bidi="lt-LT"/>
        </w:rPr>
        <w:t>Konstitucinis vaiko interesų pirmumo imperatyvas suponuoja valstybės pareigą užtikrinti, kad tiek priimant įstatymus ir kitus teisės aktus, tiek juos taikant ir sprendžiant kitus su vaikais susijusius klausimus, būtų atsižvelgiama pirmiausia į vaikų interesus ir nebūtų sudaroma prielaidų juos pažeisti.</w:t>
      </w:r>
      <w:r w:rsidR="000950E7" w:rsidRPr="00D731E6">
        <w:rPr>
          <w:color w:val="000000"/>
          <w:lang w:val="lt-LT" w:eastAsia="lt-LT" w:bidi="lt-LT"/>
        </w:rPr>
        <w:t xml:space="preserve"> Įstatyme nesuformulavus aiškių pagrindinių žmogaus teisių ir laisvių leistino ribojimo turinio, apsaugos ir gynimo teisinių garantijų leistino apribojimo ekstremalios situacijos atveju, operacijų vadovas negali reguliuoti santykių, kurie yra įstatymo reguliavimo dalykas.</w:t>
      </w:r>
      <w:r w:rsidR="00E30B33" w:rsidRPr="00D731E6">
        <w:rPr>
          <w:color w:val="000000"/>
          <w:lang w:val="lt-LT" w:eastAsia="lt-LT" w:bidi="lt-LT"/>
        </w:rPr>
        <w:t xml:space="preserve"> Taigi teisėtumo užtikrinimas </w:t>
      </w:r>
      <w:proofErr w:type="spellStart"/>
      <w:r w:rsidR="00E30B33" w:rsidRPr="00D731E6">
        <w:rPr>
          <w:i/>
          <w:iCs/>
          <w:color w:val="000000"/>
          <w:lang w:val="lt-LT" w:eastAsia="lt-LT" w:bidi="lt-LT"/>
        </w:rPr>
        <w:t>inter</w:t>
      </w:r>
      <w:proofErr w:type="spellEnd"/>
      <w:r w:rsidR="00E30B33" w:rsidRPr="00D731E6">
        <w:rPr>
          <w:i/>
          <w:iCs/>
          <w:color w:val="000000"/>
          <w:lang w:val="lt-LT" w:eastAsia="lt-LT" w:bidi="lt-LT"/>
        </w:rPr>
        <w:t xml:space="preserve"> alia</w:t>
      </w:r>
      <w:r w:rsidR="00E30B33" w:rsidRPr="00D731E6">
        <w:rPr>
          <w:color w:val="000000"/>
          <w:lang w:val="lt-LT" w:eastAsia="lt-LT" w:bidi="lt-LT"/>
        </w:rPr>
        <w:t xml:space="preserve"> viešojo administravimo subjektui priimant norminius teisės aktus yra viešojo intereso apsaugos forma. Sprendžiant su vaikų interesais susijusius klausimus, turi būti taikomos efektyvios vaiko teisių ir interesų užtikrinimo priemonės, todėl norminė administracinė byla Lietuvos vyriausiajame administraciniame teisme turi būti nagrinėjama iš esmės.</w:t>
      </w:r>
    </w:p>
    <w:p w14:paraId="4B98E9D2" w14:textId="3E02CDDE" w:rsidR="00DB3B58" w:rsidRPr="00D731E6" w:rsidRDefault="00E30B33" w:rsidP="00C756DB">
      <w:pPr>
        <w:pStyle w:val="Sraopastraipa"/>
        <w:tabs>
          <w:tab w:val="left" w:pos="1134"/>
          <w:tab w:val="left" w:pos="1276"/>
          <w:tab w:val="left" w:pos="1418"/>
          <w:tab w:val="left" w:pos="1701"/>
          <w:tab w:val="left" w:pos="1843"/>
          <w:tab w:val="left" w:pos="1985"/>
          <w:tab w:val="left" w:pos="2268"/>
          <w:tab w:val="left" w:pos="2410"/>
          <w:tab w:val="left" w:pos="2552"/>
        </w:tabs>
        <w:suppressAutoHyphens/>
        <w:ind w:left="0" w:firstLine="709"/>
        <w:contextualSpacing/>
        <w:jc w:val="both"/>
        <w:rPr>
          <w:color w:val="000000"/>
          <w:lang w:val="lt-LT" w:eastAsia="lt-LT" w:bidi="lt-LT"/>
        </w:rPr>
      </w:pPr>
      <w:r w:rsidRPr="00D731E6">
        <w:rPr>
          <w:color w:val="000000"/>
          <w:lang w:val="lt-LT" w:eastAsia="lt-LT" w:bidi="lt-LT"/>
        </w:rPr>
        <w:t>7.</w:t>
      </w:r>
      <w:r w:rsidR="00DB3B58" w:rsidRPr="00D731E6">
        <w:rPr>
          <w:color w:val="000000"/>
          <w:lang w:val="lt-LT" w:eastAsia="lt-LT" w:bidi="lt-LT"/>
        </w:rPr>
        <w:t xml:space="preserve"> Atsakovas Lietuvos Respublikos sveikatos apsaugos ministerija paaiškina, kad</w:t>
      </w:r>
      <w:r w:rsidR="00D43B58" w:rsidRPr="00D731E6">
        <w:rPr>
          <w:color w:val="000000"/>
          <w:lang w:val="lt-LT" w:eastAsia="lt-LT" w:bidi="lt-LT"/>
        </w:rPr>
        <w:t xml:space="preserve"> Lietuvos vyriausiasis administracinis teismas į K</w:t>
      </w:r>
      <w:r w:rsidR="00D43B58" w:rsidRPr="00D731E6">
        <w:rPr>
          <w:lang w:val="lt-LT"/>
        </w:rPr>
        <w:t>onstitucinį Teismą kreipėsi</w:t>
      </w:r>
      <w:r w:rsidR="00D1398B" w:rsidRPr="00D731E6">
        <w:rPr>
          <w:lang w:val="lt-LT"/>
        </w:rPr>
        <w:t xml:space="preserve"> </w:t>
      </w:r>
      <w:r w:rsidR="00D43B58" w:rsidRPr="00D731E6">
        <w:rPr>
          <w:lang w:val="lt-LT"/>
        </w:rPr>
        <w:t>nagrinė</w:t>
      </w:r>
      <w:r w:rsidR="00D1398B" w:rsidRPr="00D731E6">
        <w:rPr>
          <w:lang w:val="lt-LT"/>
        </w:rPr>
        <w:t xml:space="preserve">damas </w:t>
      </w:r>
      <w:r w:rsidR="00D43B58" w:rsidRPr="00D731E6">
        <w:rPr>
          <w:lang w:val="lt-LT"/>
        </w:rPr>
        <w:t>norminę administracinę bylą pagal abstraktų Lietuvos Respublikos Seimo narių grupės p</w:t>
      </w:r>
      <w:r w:rsidR="00D1398B" w:rsidRPr="00D731E6">
        <w:rPr>
          <w:lang w:val="lt-LT"/>
        </w:rPr>
        <w:t>areiškimą. Atsakovais byloje nurodyti Lietuvos Respublikos sveikatos apsaugos ministras, valstybės lygio ekstremaliosios situacijos valstybės operacijų vadovas ir Sveikatos apsaugos ministerija.</w:t>
      </w:r>
      <w:r w:rsidR="003B0665" w:rsidRPr="00D731E6">
        <w:rPr>
          <w:lang w:val="lt-LT"/>
        </w:rPr>
        <w:t xml:space="preserve"> 2022</w:t>
      </w:r>
      <w:r w:rsidR="003062AF">
        <w:rPr>
          <w:lang w:val="lt-LT"/>
        </w:rPr>
        <w:t> </w:t>
      </w:r>
      <w:r w:rsidR="003B0665" w:rsidRPr="00D731E6">
        <w:rPr>
          <w:lang w:val="lt-LT"/>
        </w:rPr>
        <w:t xml:space="preserve">m. gegužės 1 d. įsigaliojusiu Lietuvos Respublikos Vyriausybės 2022 m. balandžio 20 d. nutarimu Nr. 378 buvo pripažintas netekusiu galios Lietuvos Respublikos Vyriausybės 2020 m. vasario 26 d. nutarimas Nr. 152 „Dėl valstybės lygio ekstremaliosios situacijos paskelbimo“ (su visais pakeitimais ir papildymais). </w:t>
      </w:r>
      <w:r w:rsidR="00D1398B" w:rsidRPr="00D731E6">
        <w:rPr>
          <w:lang w:val="lt-LT"/>
        </w:rPr>
        <w:t>2022 m. gegužės 1 d. įsigaliojusiu Lietuvos Respublikos Vyriausybės 2022 m. balandžio 20 d. nutarimu Nr. 379 buvo pripažintas netekusiu galios Lietuvos Respublikos Vyriausybės 2020 m. gruodžio 16 d. nutarimas „Dėl valstybės lygio ekstremaliosios situacijos valstybės operacijų vadovo paskyrimo“, kuriuo valstybės lygio ekstremaliosios situacijos valstybės operacijų vadovu buvo paskirtas Lietuvos Respublikos sveikatos apsaugos ministras.</w:t>
      </w:r>
      <w:r w:rsidR="007D6356" w:rsidRPr="00D731E6">
        <w:rPr>
          <w:lang w:val="lt-LT"/>
        </w:rPr>
        <w:t xml:space="preserve"> 2022 m. gegužės 1 d. įsigaliojusiu Lietuvos Respublikos sveikatos apsaugos ministro, valstybės lygio ekstremaliosios situacijos valstybės operacijų vadovo 2022 m. balandžio 29 d. sprendimu Nr. V-847 „Dėl kai kurių Lietuvos Respublikos sveikatos apsaugos ministro, valstybės lygio ekstremaliosios situacijos valstybės operacijų vadovo sprendimų pripažinimo netekusiais galios“, buvo pripažintas netekusiu galios Lietuvos Respublikos Seimo narių grupės ginčijamas Lietuvos Respublikos sveikatos apsaugos ministro, valstybės lygio ekstremaliosios situacijos valstybės operacijų vadovo 2021 m. birželio 30 d. sprendimas Nr. V-1552 „Dėl pradinio, pagrindinio ir vidurinio ugdymo organizavimo būtinų sąlygų“.</w:t>
      </w:r>
      <w:r w:rsidR="00961660" w:rsidRPr="00D731E6">
        <w:rPr>
          <w:lang w:val="lt-LT"/>
        </w:rPr>
        <w:t xml:space="preserve"> Taigi tyrimo dalykas šioje norminėje administracinėje byloje yra išnykęs, ir nebegaliojančios teisės nuostatos pripažinimas prieštaraujančia ar neprieštaraujančia aukštesnės galios teisės aktams netenka prasmės.</w:t>
      </w:r>
      <w:r w:rsidR="00FB38BF" w:rsidRPr="00D731E6">
        <w:rPr>
          <w:lang w:val="lt-LT"/>
        </w:rPr>
        <w:t xml:space="preserve"> Egzistuoja visos faktinės aplinkybės ir teisiniai pagrindai pakartotinai į Konstitucinį Teismą nesikreipti ir norminę administracinę bylą nutraukti. </w:t>
      </w:r>
    </w:p>
    <w:p w14:paraId="3C6651CD" w14:textId="77777777" w:rsidR="00E30B33" w:rsidRPr="00D731E6" w:rsidRDefault="00E30B33" w:rsidP="00E30B33">
      <w:pPr>
        <w:pStyle w:val="Sraopastraipa"/>
        <w:tabs>
          <w:tab w:val="left" w:pos="1134"/>
          <w:tab w:val="left" w:pos="1276"/>
          <w:tab w:val="left" w:pos="1418"/>
          <w:tab w:val="left" w:pos="1701"/>
          <w:tab w:val="left" w:pos="1843"/>
          <w:tab w:val="left" w:pos="1985"/>
          <w:tab w:val="left" w:pos="2268"/>
          <w:tab w:val="left" w:pos="2410"/>
          <w:tab w:val="left" w:pos="2552"/>
        </w:tabs>
        <w:suppressAutoHyphens/>
        <w:ind w:left="0" w:firstLine="851"/>
        <w:contextualSpacing/>
        <w:jc w:val="both"/>
        <w:rPr>
          <w:color w:val="000000"/>
          <w:lang w:val="lt-LT" w:eastAsia="lt-LT" w:bidi="lt-LT"/>
        </w:rPr>
      </w:pPr>
    </w:p>
    <w:p w14:paraId="4671FB2D" w14:textId="77777777" w:rsidR="006E5638" w:rsidRPr="00D731E6" w:rsidRDefault="006E5638" w:rsidP="006E5638">
      <w:pPr>
        <w:tabs>
          <w:tab w:val="left" w:pos="851"/>
          <w:tab w:val="left" w:pos="1134"/>
          <w:tab w:val="left" w:pos="1276"/>
          <w:tab w:val="left" w:pos="1418"/>
          <w:tab w:val="left" w:pos="1701"/>
          <w:tab w:val="left" w:pos="1843"/>
          <w:tab w:val="left" w:pos="1985"/>
          <w:tab w:val="left" w:pos="2268"/>
          <w:tab w:val="left" w:pos="2410"/>
          <w:tab w:val="left" w:pos="2552"/>
        </w:tabs>
        <w:suppressAutoHyphens/>
        <w:contextualSpacing/>
        <w:jc w:val="both"/>
        <w:rPr>
          <w:lang w:val="lt-LT"/>
        </w:rPr>
      </w:pPr>
    </w:p>
    <w:p w14:paraId="05859942" w14:textId="77777777" w:rsidR="00F47A8D" w:rsidRPr="00D731E6" w:rsidRDefault="00F47A8D" w:rsidP="007403C2">
      <w:pPr>
        <w:shd w:val="clear" w:color="auto" w:fill="FFFFFF"/>
        <w:ind w:right="-2" w:firstLine="709"/>
        <w:jc w:val="both"/>
        <w:rPr>
          <w:lang w:val="lt-LT"/>
        </w:rPr>
      </w:pPr>
      <w:r w:rsidRPr="00D731E6">
        <w:rPr>
          <w:lang w:val="lt-LT"/>
        </w:rPr>
        <w:t>Išplėstinė teisėjų kolegija</w:t>
      </w:r>
    </w:p>
    <w:p w14:paraId="71552B67" w14:textId="77777777" w:rsidR="00F47A8D" w:rsidRPr="00D731E6" w:rsidRDefault="00F47A8D" w:rsidP="00F47A8D">
      <w:pPr>
        <w:shd w:val="clear" w:color="auto" w:fill="FFFFFF"/>
        <w:ind w:left="709"/>
        <w:jc w:val="both"/>
        <w:rPr>
          <w:lang w:val="lt-LT"/>
        </w:rPr>
      </w:pPr>
    </w:p>
    <w:p w14:paraId="6B6EF19F" w14:textId="77777777" w:rsidR="00F47A8D" w:rsidRPr="00D731E6" w:rsidRDefault="00F47A8D" w:rsidP="007B31F1">
      <w:pPr>
        <w:shd w:val="clear" w:color="auto" w:fill="FFFFFF"/>
        <w:jc w:val="both"/>
        <w:rPr>
          <w:lang w:val="lt-LT"/>
        </w:rPr>
      </w:pPr>
      <w:r w:rsidRPr="00D731E6">
        <w:rPr>
          <w:spacing w:val="50"/>
          <w:lang w:val="lt-LT"/>
        </w:rPr>
        <w:t>konstatuoj</w:t>
      </w:r>
      <w:r w:rsidRPr="00D731E6">
        <w:rPr>
          <w:lang w:val="lt-LT"/>
        </w:rPr>
        <w:t>a:</w:t>
      </w:r>
    </w:p>
    <w:p w14:paraId="1A384D7C" w14:textId="5C28F946" w:rsidR="007B31F1" w:rsidRPr="00D731E6" w:rsidRDefault="007B31F1" w:rsidP="007B31F1">
      <w:pPr>
        <w:shd w:val="clear" w:color="auto" w:fill="FFFFFF"/>
        <w:jc w:val="both"/>
        <w:rPr>
          <w:lang w:val="lt-LT"/>
        </w:rPr>
      </w:pPr>
    </w:p>
    <w:p w14:paraId="7D015719" w14:textId="77777777" w:rsidR="007B31F1" w:rsidRPr="00D731E6" w:rsidRDefault="007B31F1" w:rsidP="007B31F1">
      <w:pPr>
        <w:pStyle w:val="Pagrindinistekstas"/>
        <w:numPr>
          <w:ilvl w:val="0"/>
          <w:numId w:val="18"/>
        </w:numPr>
        <w:ind w:right="-1"/>
        <w:jc w:val="center"/>
        <w:rPr>
          <w:sz w:val="24"/>
          <w:szCs w:val="24"/>
        </w:rPr>
      </w:pPr>
    </w:p>
    <w:p w14:paraId="37775E1B" w14:textId="77777777" w:rsidR="00F47A8D" w:rsidRPr="00D731E6" w:rsidRDefault="00F47A8D" w:rsidP="007B31F1">
      <w:pPr>
        <w:shd w:val="clear" w:color="auto" w:fill="FFFFFF"/>
        <w:jc w:val="both"/>
        <w:rPr>
          <w:lang w:val="lt-LT"/>
        </w:rPr>
      </w:pPr>
    </w:p>
    <w:p w14:paraId="22811D1F" w14:textId="43800E39" w:rsidR="0070497E" w:rsidRPr="00D731E6" w:rsidRDefault="00C756DB" w:rsidP="00C756DB">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color w:val="000000"/>
          <w:lang w:val="lt-LT" w:bidi="lt-LT"/>
        </w:rPr>
      </w:pPr>
      <w:r w:rsidRPr="00D731E6">
        <w:rPr>
          <w:lang w:val="lt-LT"/>
        </w:rPr>
        <w:lastRenderedPageBreak/>
        <w:t xml:space="preserve">8. </w:t>
      </w:r>
      <w:r w:rsidR="00E104FE" w:rsidRPr="00D731E6">
        <w:rPr>
          <w:lang w:val="lt-LT"/>
        </w:rPr>
        <w:t>P</w:t>
      </w:r>
      <w:r w:rsidR="006364A1" w:rsidRPr="00D731E6">
        <w:rPr>
          <w:lang w:val="lt-LT"/>
        </w:rPr>
        <w:t xml:space="preserve">areiškėjai </w:t>
      </w:r>
      <w:r w:rsidR="00E104FE" w:rsidRPr="00D731E6">
        <w:rPr>
          <w:lang w:val="lt-LT"/>
        </w:rPr>
        <w:t xml:space="preserve">Lietuvos Respublikos Seimo narių grupė </w:t>
      </w:r>
      <w:r w:rsidR="006364A1" w:rsidRPr="00D731E6">
        <w:rPr>
          <w:lang w:val="lt-LT"/>
        </w:rPr>
        <w:t>prašo ištirti</w:t>
      </w:r>
      <w:r w:rsidR="007563DD" w:rsidRPr="00D731E6">
        <w:rPr>
          <w:lang w:val="lt-LT"/>
        </w:rPr>
        <w:t xml:space="preserve"> </w:t>
      </w:r>
      <w:r w:rsidR="006364A1" w:rsidRPr="00D731E6">
        <w:rPr>
          <w:lang w:val="lt-LT"/>
        </w:rPr>
        <w:t xml:space="preserve">Lietuvos Respublikos sveikatos apsaugos ministro valstybės lygio ekstremaliosios situacijos valstybės operacijų vadovo </w:t>
      </w:r>
      <w:r w:rsidR="00C9001F" w:rsidRPr="00D731E6">
        <w:rPr>
          <w:color w:val="000000"/>
          <w:lang w:val="lt-LT" w:bidi="lt-LT"/>
        </w:rPr>
        <w:t>2021 m. lapkričio 18 d. sprendimo Nr. V-2621 „Dėl Lietuvos Respublikos sveikatos apsaugos ministro, valstybės lygio ekstremaliosios situacijos valstybės operacijų vadovo 2021 m. birželio 30</w:t>
      </w:r>
      <w:r w:rsidR="005607F2" w:rsidRPr="00D731E6">
        <w:rPr>
          <w:color w:val="000000"/>
          <w:lang w:val="lt-LT" w:bidi="lt-LT"/>
        </w:rPr>
        <w:t> </w:t>
      </w:r>
      <w:r w:rsidR="00C9001F" w:rsidRPr="00D731E6">
        <w:rPr>
          <w:color w:val="000000"/>
          <w:lang w:val="lt-LT" w:bidi="lt-LT"/>
        </w:rPr>
        <w:t xml:space="preserve">d. sprendimo Nr. V-1552 „Dėl pradinio, pagrindinio ir vidurinio ugdymo organizavimo būtinų sąlygų pakeitimo“ 1.1 ir 1.2 </w:t>
      </w:r>
      <w:r w:rsidR="00A44E55" w:rsidRPr="00D731E6">
        <w:rPr>
          <w:color w:val="000000"/>
          <w:lang w:val="lt-LT" w:bidi="lt-LT"/>
        </w:rPr>
        <w:t xml:space="preserve">papunkčių </w:t>
      </w:r>
      <w:r w:rsidR="00C9001F" w:rsidRPr="00D731E6">
        <w:rPr>
          <w:color w:val="000000"/>
          <w:lang w:val="lt-LT" w:bidi="lt-LT"/>
        </w:rPr>
        <w:t xml:space="preserve">ta apimtimi, kuria nebenumatoma, jog kaukių leidžiama nedėvėti vaikams, ugdomiems pagal pradinio ugdymo programą, jiems esant ugdymo įstaigoje, </w:t>
      </w:r>
      <w:r w:rsidR="00C4406D" w:rsidRPr="00D731E6">
        <w:rPr>
          <w:color w:val="000000"/>
          <w:lang w:val="lt-LT" w:bidi="lt-LT"/>
        </w:rPr>
        <w:t>atitiktį</w:t>
      </w:r>
      <w:r w:rsidR="00C9001F" w:rsidRPr="00D731E6">
        <w:rPr>
          <w:color w:val="000000"/>
          <w:lang w:val="lt-LT" w:bidi="lt-LT"/>
        </w:rPr>
        <w:t xml:space="preserve"> Konstitucijos 21 straipsnio 1 daliai, 22 straipsnio 1 daliai bei konstituciniam teisinės valstybės principui, suponuojančiam teisės aktų hierarchiją, </w:t>
      </w:r>
      <w:r w:rsidR="00A44E55" w:rsidRPr="00D731E6">
        <w:rPr>
          <w:color w:val="000000"/>
          <w:lang w:val="lt-LT" w:bidi="lt-LT"/>
        </w:rPr>
        <w:t>V</w:t>
      </w:r>
      <w:r w:rsidR="00C9001F" w:rsidRPr="00D731E6">
        <w:rPr>
          <w:color w:val="000000"/>
          <w:lang w:val="lt-LT" w:bidi="lt-LT"/>
        </w:rPr>
        <w:t>iešojo administravimo įstatymo 3 straipsnio 4</w:t>
      </w:r>
      <w:r w:rsidR="00E86409">
        <w:rPr>
          <w:color w:val="000000"/>
          <w:lang w:val="lt-LT" w:bidi="lt-LT"/>
        </w:rPr>
        <w:t> </w:t>
      </w:r>
      <w:r w:rsidR="00C9001F" w:rsidRPr="00D731E6">
        <w:rPr>
          <w:color w:val="000000"/>
          <w:lang w:val="lt-LT" w:bidi="lt-LT"/>
        </w:rPr>
        <w:t>punkte įtvirtintam įstatymo viršenybės bei 3</w:t>
      </w:r>
      <w:r w:rsidR="00E104FE" w:rsidRPr="00D731E6">
        <w:rPr>
          <w:color w:val="000000"/>
          <w:lang w:val="lt-LT" w:bidi="lt-LT"/>
        </w:rPr>
        <w:t> </w:t>
      </w:r>
      <w:r w:rsidR="00C9001F" w:rsidRPr="00D731E6">
        <w:rPr>
          <w:color w:val="000000"/>
          <w:lang w:val="lt-LT" w:bidi="lt-LT"/>
        </w:rPr>
        <w:t xml:space="preserve">straipsnio 8 punkte įtvirtintam nepiktnaudžiavimo valdžia principams, </w:t>
      </w:r>
      <w:r w:rsidR="00A44E55" w:rsidRPr="00D731E6">
        <w:rPr>
          <w:color w:val="000000"/>
          <w:lang w:val="lt-LT" w:bidi="lt-LT"/>
        </w:rPr>
        <w:t>V</w:t>
      </w:r>
      <w:r w:rsidR="00C9001F" w:rsidRPr="00D731E6">
        <w:rPr>
          <w:color w:val="000000"/>
          <w:lang w:val="lt-LT" w:bidi="lt-LT"/>
        </w:rPr>
        <w:t>aiko teisių apsaugos pagrindų įstatymo 4 straipsnio 1 punkte įtvirtintam geriausių vaiko interesų prioriteto ir 4 straipsnio 7 punkte įtvirtintam vaiko sveiko vystymosi užtikrinimo principams.</w:t>
      </w:r>
    </w:p>
    <w:p w14:paraId="1A9014EF" w14:textId="0E115D54" w:rsidR="00C756DB" w:rsidRPr="00D731E6" w:rsidRDefault="00C756DB" w:rsidP="00C756DB">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lang w:val="lt-LT"/>
        </w:rPr>
      </w:pPr>
      <w:r w:rsidRPr="00D731E6">
        <w:rPr>
          <w:lang w:val="lt-LT"/>
        </w:rPr>
        <w:t xml:space="preserve">9. </w:t>
      </w:r>
      <w:r w:rsidR="002C287C" w:rsidRPr="00D731E6">
        <w:rPr>
          <w:lang w:val="lt-LT"/>
        </w:rPr>
        <w:t>Ginčijamais o</w:t>
      </w:r>
      <w:r w:rsidR="00BE5CB1" w:rsidRPr="00D731E6">
        <w:rPr>
          <w:lang w:val="lt-LT"/>
        </w:rPr>
        <w:t xml:space="preserve">peracijų vadovo </w:t>
      </w:r>
      <w:r w:rsidR="00BE5CB1" w:rsidRPr="00D731E6">
        <w:rPr>
          <w:color w:val="000000"/>
          <w:lang w:val="lt-LT" w:bidi="lt-LT"/>
        </w:rPr>
        <w:t>2021 m. lapkričio 18 d. sprendim</w:t>
      </w:r>
      <w:r w:rsidR="0080387C" w:rsidRPr="00D731E6">
        <w:rPr>
          <w:color w:val="000000"/>
          <w:lang w:val="lt-LT" w:bidi="lt-LT"/>
        </w:rPr>
        <w:t xml:space="preserve">o </w:t>
      </w:r>
      <w:r w:rsidR="00BE5CB1" w:rsidRPr="00D731E6">
        <w:rPr>
          <w:color w:val="000000"/>
          <w:lang w:val="lt-LT" w:bidi="lt-LT"/>
        </w:rPr>
        <w:t xml:space="preserve">Nr. V-2621 </w:t>
      </w:r>
      <w:r w:rsidR="0080387C" w:rsidRPr="00D731E6">
        <w:rPr>
          <w:color w:val="000000"/>
          <w:lang w:val="lt-LT" w:bidi="lt-LT"/>
        </w:rPr>
        <w:t xml:space="preserve">1.1 ir 1.2 papunkčiais </w:t>
      </w:r>
      <w:r w:rsidR="00BE5CB1" w:rsidRPr="00D731E6">
        <w:rPr>
          <w:color w:val="000000"/>
          <w:lang w:val="lt-LT" w:bidi="lt-LT"/>
        </w:rPr>
        <w:t xml:space="preserve">buvo pakeisti </w:t>
      </w:r>
      <w:r w:rsidR="00350263" w:rsidRPr="00D731E6">
        <w:rPr>
          <w:lang w:val="lt-LT"/>
        </w:rPr>
        <w:t xml:space="preserve">operacijų vadovo 2021 m. birželio 30 d. sprendimo Nr. V-1552 „Dėl pradinio, pagrindinio ir vidurinio ugdymo organizavimo būtinų sąlygų“ </w:t>
      </w:r>
      <w:r w:rsidR="0080387C" w:rsidRPr="00D731E6">
        <w:rPr>
          <w:color w:val="000000"/>
          <w:lang w:val="lt-LT" w:bidi="lt-LT"/>
        </w:rPr>
        <w:t xml:space="preserve">atitinkamai 1.1 </w:t>
      </w:r>
      <w:r w:rsidR="002C287C" w:rsidRPr="00D731E6">
        <w:rPr>
          <w:color w:val="000000"/>
          <w:lang w:val="lt-LT" w:bidi="lt-LT"/>
        </w:rPr>
        <w:t>ir</w:t>
      </w:r>
      <w:r w:rsidR="0080387C" w:rsidRPr="00D731E6">
        <w:rPr>
          <w:color w:val="000000"/>
          <w:lang w:val="lt-LT" w:bidi="lt-LT"/>
        </w:rPr>
        <w:t xml:space="preserve"> 3 punktai.</w:t>
      </w:r>
    </w:p>
    <w:p w14:paraId="68E7B27C" w14:textId="77777777" w:rsidR="00C756DB" w:rsidRPr="00D731E6" w:rsidRDefault="00C756DB" w:rsidP="00C756DB">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lang w:val="lt-LT"/>
        </w:rPr>
      </w:pPr>
      <w:r w:rsidRPr="00D731E6">
        <w:rPr>
          <w:lang w:val="lt-LT"/>
        </w:rPr>
        <w:t xml:space="preserve">10. </w:t>
      </w:r>
      <w:r w:rsidR="0080387C" w:rsidRPr="00D731E6">
        <w:rPr>
          <w:lang w:val="lt-LT"/>
        </w:rPr>
        <w:t>Ginčijam</w:t>
      </w:r>
      <w:r w:rsidR="002C287C" w:rsidRPr="00D731E6">
        <w:rPr>
          <w:lang w:val="lt-LT"/>
        </w:rPr>
        <w:t xml:space="preserve">u operacijų vadovo </w:t>
      </w:r>
      <w:r w:rsidR="002C287C" w:rsidRPr="00D731E6">
        <w:rPr>
          <w:color w:val="000000"/>
          <w:lang w:val="lt-LT" w:bidi="lt-LT"/>
        </w:rPr>
        <w:t>2021 m. lapkričio 18 d. sprendimo Nr. V-2621 1.1</w:t>
      </w:r>
      <w:r w:rsidR="0080387C" w:rsidRPr="00D731E6">
        <w:rPr>
          <w:lang w:val="lt-LT"/>
        </w:rPr>
        <w:t xml:space="preserve"> papunk</w:t>
      </w:r>
      <w:r w:rsidR="002C287C" w:rsidRPr="00D731E6">
        <w:rPr>
          <w:lang w:val="lt-LT"/>
        </w:rPr>
        <w:t xml:space="preserve">čiu operacijų vadovo </w:t>
      </w:r>
      <w:r w:rsidR="0080387C" w:rsidRPr="00D731E6">
        <w:rPr>
          <w:lang w:val="lt-LT"/>
        </w:rPr>
        <w:t xml:space="preserve">2021 m. birželio 30 d. sprendimo Nr. V-1552 </w:t>
      </w:r>
      <w:r w:rsidR="002C287C" w:rsidRPr="00D731E6">
        <w:rPr>
          <w:lang w:val="lt-LT"/>
        </w:rPr>
        <w:t xml:space="preserve">1.1. papunktis </w:t>
      </w:r>
      <w:r w:rsidR="0080387C" w:rsidRPr="00D731E6">
        <w:rPr>
          <w:lang w:val="lt-LT"/>
        </w:rPr>
        <w:t>išdėst</w:t>
      </w:r>
      <w:r w:rsidR="002C287C" w:rsidRPr="00D731E6">
        <w:rPr>
          <w:lang w:val="lt-LT"/>
        </w:rPr>
        <w:t xml:space="preserve">ytas </w:t>
      </w:r>
      <w:r w:rsidR="0080387C" w:rsidRPr="00D731E6">
        <w:rPr>
          <w:lang w:val="lt-LT"/>
        </w:rPr>
        <w:t>taip: „1.1. Kad mokiniai, ugdomi pagal pradinio, pagrindinio ir vidurinio ugdymo programas, ir kiti vyresni nei 6 metų asmenys švietimo įstaigoje uždarose patalpose dėvėtų medicinines veido kaukes arba respiratorius, kurie priglunda prie veido ir visiškai dengia nosį ir burną (toliau – kaukės). Kaukių leidžiama nedėvėti asmenims sportuojant, veiklų, kurių negalima atlikti būnant su kauke, vykdymo metu, taip pat neįgalumą turintiems asmenims, kurie dėl savo sveikatos būklės kaukių dėvėti negali ar jų dėvėjimas gali pakenkti asmens sveikatos būklei (šiems asmenims rekomenduojama nešioti veido skydelį). Jei darbuotojas negali dėvėti kaukės dėl vykdomos veiklos pobūdžio (pvz. darbas su klausos negalią turinčiais asmenimis), gali būti naudojamos kitos riziką mažinančios priemonės (pvz., veido skydeliai)“.</w:t>
      </w:r>
    </w:p>
    <w:p w14:paraId="4DF1DD53" w14:textId="26A99A40" w:rsidR="00C756DB" w:rsidRPr="00D731E6" w:rsidRDefault="00C756DB" w:rsidP="00C756DB">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lang w:val="lt-LT"/>
        </w:rPr>
      </w:pPr>
      <w:r w:rsidRPr="00D731E6">
        <w:rPr>
          <w:lang w:val="lt-LT"/>
        </w:rPr>
        <w:t xml:space="preserve">11. </w:t>
      </w:r>
      <w:r w:rsidR="001118DB" w:rsidRPr="00D731E6">
        <w:rPr>
          <w:lang w:val="lt-LT"/>
        </w:rPr>
        <w:t xml:space="preserve">Ginčijamu operacijų vadovo </w:t>
      </w:r>
      <w:r w:rsidR="001118DB" w:rsidRPr="00D731E6">
        <w:rPr>
          <w:color w:val="000000"/>
          <w:lang w:val="lt-LT" w:bidi="lt-LT"/>
        </w:rPr>
        <w:t>2021 m. lapkričio 18 d. sprendimo Nr. V-2621 1.2</w:t>
      </w:r>
      <w:r w:rsidR="001118DB" w:rsidRPr="00D731E6">
        <w:rPr>
          <w:lang w:val="lt-LT"/>
        </w:rPr>
        <w:t xml:space="preserve"> papunkčiu operacijų vadovo 2021 m. birželio 30 d. sprendimo Nr. V-1552 3 punktas išdėstytas taip: „3. Įpareigoti mokinius, ugdomus pagal pradinio, pagrindinio ir vidurinio ugdymo programas, ir kitus vyresnius nei 6 metų asmenis švietimo įstaigoje uždarose patalpose dėvėti kaukes. Kaukių leidžiama nedėvėti asmenims sportuojant, veiklų, kurių negalima atlikti būnant su kauke, vykdymo metu, taip pat neįgalumą turintiems asmenims, kurie dėl savo sveikatos būklės kaukių dėvėti negali ar jų dėvėjimas gali pakenkti asmens sveikatos būklei (šiems asmenims rekomenduojama nešioti veido skydelį)“.</w:t>
      </w:r>
    </w:p>
    <w:p w14:paraId="36B1DA6C" w14:textId="77777777" w:rsidR="00867CF2" w:rsidRDefault="00C756DB" w:rsidP="006B3EA4">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lang w:val="lt-LT"/>
        </w:rPr>
      </w:pPr>
      <w:r w:rsidRPr="00D731E6">
        <w:rPr>
          <w:lang w:val="lt-LT"/>
        </w:rPr>
        <w:t xml:space="preserve">12. </w:t>
      </w:r>
      <w:r w:rsidR="006B3EA4" w:rsidRPr="00D731E6">
        <w:rPr>
          <w:lang w:val="lt-LT"/>
        </w:rPr>
        <w:t>P</w:t>
      </w:r>
      <w:r w:rsidR="005D35DD" w:rsidRPr="00D731E6">
        <w:rPr>
          <w:lang w:val="lt-LT"/>
        </w:rPr>
        <w:t>radėjus norminę administracinę bylą nagrinėti Lietuvos vyriausiajame administraciniame teisme, operacijų vadovo 2021 m. birželio 30 d. sprendimas Nr. V-1552 „Dėl pradinio, pagrindinio ir vidurinio ugdymo organizavimo būtinų sąlygų“ buvo ne kartą keičiamas, įskaitant ir tas norminio teisės akto nuostatas, kurios ginčijamos šioje byloje.</w:t>
      </w:r>
    </w:p>
    <w:p w14:paraId="47697CE1" w14:textId="4D9D0622" w:rsidR="006B3EA4" w:rsidRPr="00D731E6" w:rsidRDefault="00867CF2" w:rsidP="006B3EA4">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shd w:val="clear" w:color="auto" w:fill="FFFFFF"/>
          <w:lang w:val="lt-LT"/>
        </w:rPr>
      </w:pPr>
      <w:r>
        <w:rPr>
          <w:lang w:val="lt-LT"/>
        </w:rPr>
        <w:t xml:space="preserve">13. </w:t>
      </w:r>
      <w:r w:rsidR="00CF45BE" w:rsidRPr="00D731E6">
        <w:rPr>
          <w:lang w:val="lt-LT"/>
        </w:rPr>
        <w:t xml:space="preserve">Operacijų vadovo 2021 m. birželio 30 d. sprendime Nr. V-1552 (su operacijų vadovo </w:t>
      </w:r>
      <w:r w:rsidR="00CF45BE" w:rsidRPr="00D731E6">
        <w:rPr>
          <w:color w:val="000000"/>
          <w:lang w:val="lt-LT" w:bidi="lt-LT"/>
        </w:rPr>
        <w:t>2021</w:t>
      </w:r>
      <w:r>
        <w:rPr>
          <w:color w:val="000000"/>
          <w:lang w:val="lt-LT" w:bidi="lt-LT"/>
        </w:rPr>
        <w:t> </w:t>
      </w:r>
      <w:r w:rsidR="00CF45BE" w:rsidRPr="00D731E6">
        <w:rPr>
          <w:color w:val="000000"/>
          <w:lang w:val="lt-LT" w:bidi="lt-LT"/>
        </w:rPr>
        <w:t>m. lapkričio 18 d. sprendimo Nr. V-2621 pakeitimais)</w:t>
      </w:r>
      <w:r w:rsidR="008423D7" w:rsidRPr="00D731E6">
        <w:rPr>
          <w:color w:val="000000"/>
          <w:lang w:val="lt-LT" w:bidi="lt-LT"/>
        </w:rPr>
        <w:t xml:space="preserve"> </w:t>
      </w:r>
      <w:r w:rsidR="00CF45BE" w:rsidRPr="00D731E6">
        <w:rPr>
          <w:shd w:val="clear" w:color="auto" w:fill="FFFFFF"/>
          <w:lang w:val="lt-LT"/>
        </w:rPr>
        <w:t xml:space="preserve">įtvirtintas </w:t>
      </w:r>
      <w:r w:rsidR="00E86409">
        <w:rPr>
          <w:shd w:val="clear" w:color="auto" w:fill="FFFFFF"/>
          <w:lang w:val="lt-LT"/>
        </w:rPr>
        <w:t xml:space="preserve">ir </w:t>
      </w:r>
      <w:r w:rsidR="00CF45BE" w:rsidRPr="00D731E6">
        <w:rPr>
          <w:shd w:val="clear" w:color="auto" w:fill="FFFFFF"/>
          <w:lang w:val="lt-LT"/>
        </w:rPr>
        <w:t xml:space="preserve">nagrinėjamoje byloje </w:t>
      </w:r>
      <w:r w:rsidR="00E86409">
        <w:rPr>
          <w:shd w:val="clear" w:color="auto" w:fill="FFFFFF"/>
          <w:lang w:val="lt-LT"/>
        </w:rPr>
        <w:t xml:space="preserve">Lietuvos Respublikos </w:t>
      </w:r>
      <w:r w:rsidR="00CF45BE" w:rsidRPr="00D731E6">
        <w:rPr>
          <w:shd w:val="clear" w:color="auto" w:fill="FFFFFF"/>
          <w:lang w:val="lt-LT"/>
        </w:rPr>
        <w:t xml:space="preserve">Seimo narių grupės ginčijamas teisinis reguliavimas buvo pakeistas </w:t>
      </w:r>
      <w:proofErr w:type="spellStart"/>
      <w:r w:rsidR="00951C48" w:rsidRPr="00951C48">
        <w:rPr>
          <w:i/>
          <w:iCs/>
          <w:shd w:val="clear" w:color="auto" w:fill="FFFFFF"/>
          <w:lang w:val="lt-LT"/>
        </w:rPr>
        <w:t>inter</w:t>
      </w:r>
      <w:proofErr w:type="spellEnd"/>
      <w:r w:rsidR="00951C48" w:rsidRPr="00951C48">
        <w:rPr>
          <w:i/>
          <w:iCs/>
          <w:shd w:val="clear" w:color="auto" w:fill="FFFFFF"/>
          <w:lang w:val="lt-LT"/>
        </w:rPr>
        <w:t xml:space="preserve"> alia</w:t>
      </w:r>
      <w:r w:rsidR="00951C48">
        <w:rPr>
          <w:shd w:val="clear" w:color="auto" w:fill="FFFFFF"/>
          <w:lang w:val="lt-LT"/>
        </w:rPr>
        <w:t xml:space="preserve"> </w:t>
      </w:r>
      <w:r w:rsidR="00CF45BE" w:rsidRPr="00D731E6">
        <w:rPr>
          <w:shd w:val="clear" w:color="auto" w:fill="FFFFFF"/>
          <w:lang w:val="lt-LT"/>
        </w:rPr>
        <w:t xml:space="preserve">operacijų vadovo 2022 m. balandžio 8 d. sprendimu Nr. V-739 „Dėl Lietuvos Respublikos sveikatos apsaugos ministro, valstybės lygio ekstremaliosios situacijos valstybės operacijų vadovo 2021 m. birželio 30 d. sprendimo Nr. V-1552 „Dėl pradinio, pagrindinio ir vidurinio ugdymo organizavimo būtinų sąlygų“ pakeitimo“, kuriuo </w:t>
      </w:r>
      <w:r w:rsidR="008423D7" w:rsidRPr="00D731E6">
        <w:rPr>
          <w:lang w:val="lt-LT"/>
        </w:rPr>
        <w:t xml:space="preserve">operacijų vadovo 2021 m. birželio 30 d. sprendimas Nr. V-1552 </w:t>
      </w:r>
      <w:r w:rsidR="00CF45BE" w:rsidRPr="00D731E6">
        <w:rPr>
          <w:shd w:val="clear" w:color="auto" w:fill="FFFFFF"/>
          <w:lang w:val="lt-LT"/>
        </w:rPr>
        <w:t>išdėstytas nauja redakcija.</w:t>
      </w:r>
      <w:r w:rsidR="008423D7" w:rsidRPr="00D731E6">
        <w:rPr>
          <w:shd w:val="clear" w:color="auto" w:fill="FFFFFF"/>
          <w:lang w:val="lt-LT"/>
        </w:rPr>
        <w:t xml:space="preserve"> O</w:t>
      </w:r>
      <w:r w:rsidR="008423D7" w:rsidRPr="00D731E6">
        <w:rPr>
          <w:lang w:val="lt-LT"/>
        </w:rPr>
        <w:t>peracijų vadovo 2021 m. birželio 30 d. sprendime Nr. V-1552 (o</w:t>
      </w:r>
      <w:r w:rsidR="008423D7" w:rsidRPr="00D731E6">
        <w:rPr>
          <w:shd w:val="clear" w:color="auto" w:fill="FFFFFF"/>
          <w:lang w:val="lt-LT"/>
        </w:rPr>
        <w:t xml:space="preserve">peracijų vadovo 2022 m. balandžio 8 d. sprendimo Nr. V-739 redakcija) </w:t>
      </w:r>
      <w:r w:rsidR="00CF45BE" w:rsidRPr="00D731E6">
        <w:rPr>
          <w:shd w:val="clear" w:color="auto" w:fill="FFFFFF"/>
          <w:lang w:val="lt-LT"/>
        </w:rPr>
        <w:t>nustatyta, kad rekomenduojama vyresniems nei 6 metų asmenims švietimo įstaigoje uždarose patalpose dėvėti kaukes (3 punktas).</w:t>
      </w:r>
      <w:r w:rsidR="006751D0">
        <w:rPr>
          <w:shd w:val="clear" w:color="auto" w:fill="FFFFFF"/>
          <w:lang w:val="lt-LT"/>
        </w:rPr>
        <w:t xml:space="preserve"> </w:t>
      </w:r>
      <w:r w:rsidR="006751D0" w:rsidRPr="00D731E6">
        <w:rPr>
          <w:lang w:val="lt-LT"/>
        </w:rPr>
        <w:t xml:space="preserve">Taigi konstatuotina, </w:t>
      </w:r>
      <w:r w:rsidR="006751D0">
        <w:rPr>
          <w:lang w:val="lt-LT"/>
        </w:rPr>
        <w:t>kad įsigaliojus o</w:t>
      </w:r>
      <w:r w:rsidR="006751D0" w:rsidRPr="00D731E6">
        <w:rPr>
          <w:lang w:val="lt-LT"/>
        </w:rPr>
        <w:t>peracijų vadov</w:t>
      </w:r>
      <w:r w:rsidR="006751D0">
        <w:rPr>
          <w:lang w:val="lt-LT"/>
        </w:rPr>
        <w:t xml:space="preserve">o </w:t>
      </w:r>
      <w:r w:rsidR="006751D0" w:rsidRPr="00D731E6">
        <w:rPr>
          <w:shd w:val="clear" w:color="auto" w:fill="FFFFFF"/>
          <w:lang w:val="lt-LT"/>
        </w:rPr>
        <w:t>2022 m. balandžio 8 d. sprendimu</w:t>
      </w:r>
      <w:r w:rsidR="006751D0">
        <w:rPr>
          <w:shd w:val="clear" w:color="auto" w:fill="FFFFFF"/>
          <w:lang w:val="lt-LT"/>
        </w:rPr>
        <w:t>i</w:t>
      </w:r>
      <w:r w:rsidR="006751D0" w:rsidRPr="00D731E6">
        <w:rPr>
          <w:shd w:val="clear" w:color="auto" w:fill="FFFFFF"/>
          <w:lang w:val="lt-LT"/>
        </w:rPr>
        <w:t xml:space="preserve"> Nr. V-739</w:t>
      </w:r>
      <w:r w:rsidR="006751D0">
        <w:rPr>
          <w:shd w:val="clear" w:color="auto" w:fill="FFFFFF"/>
          <w:lang w:val="lt-LT"/>
        </w:rPr>
        <w:t xml:space="preserve">, ginčijamose nuostatose įtvirtintas reikalavimas </w:t>
      </w:r>
      <w:r w:rsidR="006751D0" w:rsidRPr="00D731E6">
        <w:rPr>
          <w:lang w:val="lt-LT"/>
        </w:rPr>
        <w:t>mokiniams valstybės lygio ekstremalios</w:t>
      </w:r>
      <w:r w:rsidR="006751D0">
        <w:rPr>
          <w:lang w:val="lt-LT"/>
        </w:rPr>
        <w:t>ios</w:t>
      </w:r>
      <w:r w:rsidR="006751D0" w:rsidRPr="00D731E6">
        <w:rPr>
          <w:lang w:val="lt-LT"/>
        </w:rPr>
        <w:t xml:space="preserve"> situacijos </w:t>
      </w:r>
      <w:r w:rsidR="006751D0" w:rsidRPr="00D731E6">
        <w:rPr>
          <w:lang w:val="lt-LT"/>
        </w:rPr>
        <w:lastRenderedPageBreak/>
        <w:t xml:space="preserve">metu </w:t>
      </w:r>
      <w:r w:rsidR="006751D0">
        <w:rPr>
          <w:lang w:val="lt-LT"/>
        </w:rPr>
        <w:t xml:space="preserve">visoje šalyje </w:t>
      </w:r>
      <w:r w:rsidR="006751D0" w:rsidRPr="00D731E6">
        <w:rPr>
          <w:lang w:val="lt-LT"/>
        </w:rPr>
        <w:t>švietimo įstaigo</w:t>
      </w:r>
      <w:r w:rsidR="00F17179">
        <w:rPr>
          <w:lang w:val="lt-LT"/>
        </w:rPr>
        <w:t>j</w:t>
      </w:r>
      <w:r w:rsidR="006751D0" w:rsidRPr="00D731E6">
        <w:rPr>
          <w:lang w:val="lt-LT"/>
        </w:rPr>
        <w:t>e uždarose patalpose dėvėti medicinines veido kaukes arba respiratorius</w:t>
      </w:r>
      <w:r w:rsidR="006751D0">
        <w:rPr>
          <w:lang w:val="lt-LT"/>
        </w:rPr>
        <w:t xml:space="preserve"> yra panaikintas, nurodant, kad kaukių dėvėjimas mokiniams yra rekomendacija</w:t>
      </w:r>
      <w:r w:rsidR="006751D0" w:rsidRPr="00D731E6">
        <w:rPr>
          <w:lang w:val="lt-LT"/>
        </w:rPr>
        <w:t>.</w:t>
      </w:r>
    </w:p>
    <w:p w14:paraId="37F8DD12" w14:textId="3AD139C3" w:rsidR="008B77A4" w:rsidRPr="00023EE7" w:rsidRDefault="006B3EA4" w:rsidP="00023EE7">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lang w:val="lt-LT"/>
        </w:rPr>
      </w:pPr>
      <w:r w:rsidRPr="00D731E6">
        <w:rPr>
          <w:shd w:val="clear" w:color="auto" w:fill="FFFFFF"/>
          <w:lang w:val="lt-LT"/>
        </w:rPr>
        <w:t>1</w:t>
      </w:r>
      <w:r w:rsidR="006751D0">
        <w:rPr>
          <w:shd w:val="clear" w:color="auto" w:fill="FFFFFF"/>
          <w:lang w:val="lt-LT"/>
        </w:rPr>
        <w:t>4</w:t>
      </w:r>
      <w:r w:rsidRPr="00D731E6">
        <w:rPr>
          <w:shd w:val="clear" w:color="auto" w:fill="FFFFFF"/>
          <w:lang w:val="lt-LT"/>
        </w:rPr>
        <w:t>. O</w:t>
      </w:r>
      <w:r w:rsidR="008F0F0E" w:rsidRPr="00D731E6">
        <w:rPr>
          <w:lang w:val="lt-LT"/>
        </w:rPr>
        <w:t>peracijų vadov</w:t>
      </w:r>
      <w:r w:rsidRPr="00D731E6">
        <w:rPr>
          <w:lang w:val="lt-LT"/>
        </w:rPr>
        <w:t xml:space="preserve">as </w:t>
      </w:r>
      <w:r w:rsidR="008F0F0E" w:rsidRPr="00D731E6">
        <w:rPr>
          <w:lang w:val="lt-LT"/>
        </w:rPr>
        <w:t xml:space="preserve">2022 m. balandžio 29 d. </w:t>
      </w:r>
      <w:r w:rsidRPr="00D731E6">
        <w:rPr>
          <w:lang w:val="lt-LT"/>
        </w:rPr>
        <w:t xml:space="preserve">priėmė </w:t>
      </w:r>
      <w:r w:rsidR="008F0F0E" w:rsidRPr="00D731E6">
        <w:rPr>
          <w:lang w:val="lt-LT"/>
        </w:rPr>
        <w:t>sprendim</w:t>
      </w:r>
      <w:r w:rsidRPr="00D731E6">
        <w:rPr>
          <w:lang w:val="lt-LT"/>
        </w:rPr>
        <w:t xml:space="preserve">ą </w:t>
      </w:r>
      <w:r w:rsidR="008F0F0E" w:rsidRPr="00D731E6">
        <w:rPr>
          <w:lang w:val="lt-LT"/>
        </w:rPr>
        <w:t xml:space="preserve">Nr. V-847 ,,Dėl kai kurių Lietuvos Respublikos sveikatos apsaugos ministro, </w:t>
      </w:r>
      <w:r w:rsidR="00AD778D" w:rsidRPr="00D731E6">
        <w:rPr>
          <w:lang w:val="lt-LT"/>
        </w:rPr>
        <w:t>v</w:t>
      </w:r>
      <w:r w:rsidR="008F0F0E" w:rsidRPr="00D731E6">
        <w:rPr>
          <w:lang w:val="lt-LT"/>
        </w:rPr>
        <w:t>alstybės lygio ekstremaliosios situacijos valstybės operacijų vadovo sprendimų pripažinimo netekusiais galios“</w:t>
      </w:r>
      <w:r w:rsidRPr="00D731E6">
        <w:rPr>
          <w:lang w:val="lt-LT"/>
        </w:rPr>
        <w:t xml:space="preserve">, kurio </w:t>
      </w:r>
      <w:r w:rsidR="008F0F0E" w:rsidRPr="00D731E6">
        <w:rPr>
          <w:lang w:val="lt-LT"/>
        </w:rPr>
        <w:t>1.55 papunk</w:t>
      </w:r>
      <w:r w:rsidR="00167BE6" w:rsidRPr="00D731E6">
        <w:rPr>
          <w:lang w:val="lt-LT"/>
        </w:rPr>
        <w:t xml:space="preserve">čiu </w:t>
      </w:r>
      <w:r w:rsidR="008F0F0E" w:rsidRPr="00D731E6">
        <w:rPr>
          <w:lang w:val="lt-LT"/>
        </w:rPr>
        <w:t>pripažino netekusiu galios operacijų vadovo 2021 m. birželio 30 d. sprendimą Nr. V-1552 „Dėl pradinio, pagrindinio ir vidurinio ugdymo organizavimo būtinų sąlygų“ su visais pakeitimais ir papildymais.</w:t>
      </w:r>
      <w:r w:rsidR="00A80D16" w:rsidRPr="00D731E6">
        <w:rPr>
          <w:lang w:val="lt-LT"/>
        </w:rPr>
        <w:t xml:space="preserve"> </w:t>
      </w:r>
      <w:r w:rsidR="00E54157" w:rsidRPr="00D731E6">
        <w:rPr>
          <w:lang w:val="lt-LT"/>
        </w:rPr>
        <w:t xml:space="preserve">Šio </w:t>
      </w:r>
      <w:r w:rsidRPr="00D731E6">
        <w:rPr>
          <w:lang w:val="lt-LT"/>
        </w:rPr>
        <w:t xml:space="preserve">operacijų vadovo 2022 m. balandžio 29 d </w:t>
      </w:r>
      <w:r w:rsidR="00F877E0" w:rsidRPr="00D731E6">
        <w:rPr>
          <w:lang w:val="lt-LT"/>
        </w:rPr>
        <w:t xml:space="preserve">sprendimo 2 punkte nustatyta, kad jis įsigalioja </w:t>
      </w:r>
      <w:r w:rsidR="00E86409">
        <w:rPr>
          <w:lang w:val="lt-LT"/>
        </w:rPr>
        <w:t xml:space="preserve">nuo </w:t>
      </w:r>
      <w:r w:rsidR="00F877E0" w:rsidRPr="00D731E6">
        <w:rPr>
          <w:lang w:val="lt-LT"/>
        </w:rPr>
        <w:t>2022 m. gegužės 1 d.</w:t>
      </w:r>
      <w:r w:rsidRPr="00D731E6">
        <w:rPr>
          <w:lang w:val="lt-LT"/>
        </w:rPr>
        <w:t xml:space="preserve"> </w:t>
      </w:r>
      <w:r w:rsidR="00867CF2">
        <w:rPr>
          <w:lang w:val="lt-LT"/>
        </w:rPr>
        <w:t xml:space="preserve">Taigi tiek </w:t>
      </w:r>
      <w:r w:rsidR="00867CF2" w:rsidRPr="00D731E6">
        <w:rPr>
          <w:lang w:val="lt-LT"/>
        </w:rPr>
        <w:t xml:space="preserve">operacijų vadovo 2021 m. birželio 30 d. sprendimas Nr. V-1552, tiek jį keitę operacijų vadovo sprendimai, įskaitant operacijų vadovo </w:t>
      </w:r>
      <w:r w:rsidR="00867CF2" w:rsidRPr="00D731E6">
        <w:rPr>
          <w:color w:val="000000"/>
          <w:lang w:val="lt-LT" w:bidi="lt-LT"/>
        </w:rPr>
        <w:t xml:space="preserve">2021 m. lapkričio 18 d. sprendimą Nr. V-2621, </w:t>
      </w:r>
      <w:r w:rsidR="00867CF2">
        <w:rPr>
          <w:color w:val="000000"/>
          <w:lang w:val="lt-LT" w:bidi="lt-LT"/>
        </w:rPr>
        <w:t xml:space="preserve">kurio nuostatas šioje byloje ginčija pareiškėjai, </w:t>
      </w:r>
      <w:r w:rsidR="00951C48">
        <w:rPr>
          <w:color w:val="000000"/>
          <w:lang w:val="lt-LT" w:bidi="lt-LT"/>
        </w:rPr>
        <w:t xml:space="preserve">šiuo metu </w:t>
      </w:r>
      <w:r w:rsidR="00867CF2" w:rsidRPr="00D731E6">
        <w:rPr>
          <w:lang w:val="lt-LT"/>
        </w:rPr>
        <w:t>yra netekę galios.</w:t>
      </w:r>
      <w:r w:rsidR="006751D0">
        <w:rPr>
          <w:lang w:val="lt-LT"/>
        </w:rPr>
        <w:t xml:space="preserve"> Vadinasi, atsižvelgus į </w:t>
      </w:r>
      <w:r w:rsidR="006751D0" w:rsidRPr="00D731E6">
        <w:rPr>
          <w:lang w:val="lt-LT"/>
        </w:rPr>
        <w:t>o</w:t>
      </w:r>
      <w:r w:rsidR="006751D0" w:rsidRPr="00D731E6">
        <w:rPr>
          <w:shd w:val="clear" w:color="auto" w:fill="FFFFFF"/>
          <w:lang w:val="lt-LT"/>
        </w:rPr>
        <w:t>peracijų vadovo 2022 m. balandžio 8 d. sprendim</w:t>
      </w:r>
      <w:r w:rsidR="006751D0">
        <w:rPr>
          <w:shd w:val="clear" w:color="auto" w:fill="FFFFFF"/>
          <w:lang w:val="lt-LT"/>
        </w:rPr>
        <w:t xml:space="preserve">ą </w:t>
      </w:r>
      <w:r w:rsidR="006751D0" w:rsidRPr="00D731E6">
        <w:rPr>
          <w:shd w:val="clear" w:color="auto" w:fill="FFFFFF"/>
          <w:lang w:val="lt-LT"/>
        </w:rPr>
        <w:t>Nr. V-739</w:t>
      </w:r>
      <w:r w:rsidR="006751D0">
        <w:rPr>
          <w:shd w:val="clear" w:color="auto" w:fill="FFFFFF"/>
          <w:lang w:val="lt-LT"/>
        </w:rPr>
        <w:t xml:space="preserve"> ir </w:t>
      </w:r>
      <w:r w:rsidR="006751D0" w:rsidRPr="00D731E6">
        <w:rPr>
          <w:lang w:val="lt-LT"/>
        </w:rPr>
        <w:t>2022</w:t>
      </w:r>
      <w:r w:rsidR="00951C48">
        <w:rPr>
          <w:lang w:val="lt-LT"/>
        </w:rPr>
        <w:t> </w:t>
      </w:r>
      <w:r w:rsidR="006751D0" w:rsidRPr="00D731E6">
        <w:rPr>
          <w:lang w:val="lt-LT"/>
        </w:rPr>
        <w:t>m. balandžio 29 d. sprendimą Nr. V-847</w:t>
      </w:r>
      <w:r w:rsidR="006751D0">
        <w:rPr>
          <w:lang w:val="lt-LT"/>
        </w:rPr>
        <w:t xml:space="preserve">, </w:t>
      </w:r>
      <w:r w:rsidR="00023EE7">
        <w:rPr>
          <w:lang w:val="lt-LT"/>
        </w:rPr>
        <w:t xml:space="preserve">byloje ginčijamas teisinis reguliavimas šiuo metu </w:t>
      </w:r>
      <w:r w:rsidR="000E2218" w:rsidRPr="00D731E6">
        <w:rPr>
          <w:color w:val="000000"/>
          <w:lang w:val="lt-LT" w:bidi="lt-LT"/>
        </w:rPr>
        <w:t>panaikintas</w:t>
      </w:r>
      <w:r w:rsidR="00023EE7">
        <w:rPr>
          <w:color w:val="000000"/>
          <w:lang w:val="lt-LT" w:bidi="lt-LT"/>
        </w:rPr>
        <w:t xml:space="preserve"> ir </w:t>
      </w:r>
      <w:r w:rsidR="00167BE6" w:rsidRPr="00D731E6">
        <w:rPr>
          <w:lang w:val="lt-LT"/>
        </w:rPr>
        <w:t>nebegalioja</w:t>
      </w:r>
      <w:r w:rsidR="00023EE7">
        <w:rPr>
          <w:lang w:val="lt-LT"/>
        </w:rPr>
        <w:t>, t. y. yra pašalintas iš teisės sistemos</w:t>
      </w:r>
      <w:r w:rsidR="00167BE6" w:rsidRPr="00D731E6">
        <w:rPr>
          <w:lang w:val="lt-LT"/>
        </w:rPr>
        <w:t>.</w:t>
      </w:r>
      <w:r w:rsidR="000E2218" w:rsidRPr="00D731E6">
        <w:rPr>
          <w:lang w:val="lt-LT"/>
        </w:rPr>
        <w:t xml:space="preserve"> </w:t>
      </w:r>
    </w:p>
    <w:p w14:paraId="7598026C" w14:textId="1904E687" w:rsidR="00A96DC7" w:rsidRPr="00D731E6" w:rsidRDefault="008B77A4" w:rsidP="00A96DC7">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shd w:val="clear" w:color="auto" w:fill="FFFFFF"/>
          <w:lang w:val="lt-LT"/>
        </w:rPr>
      </w:pPr>
      <w:r w:rsidRPr="00D731E6">
        <w:rPr>
          <w:shd w:val="clear" w:color="auto" w:fill="FFFFFF"/>
          <w:lang w:val="lt-LT"/>
        </w:rPr>
        <w:t xml:space="preserve">15. </w:t>
      </w:r>
      <w:r w:rsidR="00603718" w:rsidRPr="00D731E6">
        <w:rPr>
          <w:lang w:val="lt-LT"/>
        </w:rPr>
        <w:t>Lietuvos vyriausiojo administracinio teismo praktikoje nuosekliai laikomasi pozicijos, kad kai dėl norminio administracinio akto teisėtumo patikros į administracinį teismą kreipiamasi su abstrakčiu pareiškimu (Lietuvos Respublikos administracinių bylų teisenos įstatymo 112 str.), administraciniams teismams priskiriama tirti tik galiojančių norminių administracinių aktų ar jų dalių atitiktį aukštesnės galios teisės aktams. Todėl ginčijamo norminio administracinio akto</w:t>
      </w:r>
      <w:r w:rsidR="009D1E92">
        <w:rPr>
          <w:lang w:val="lt-LT"/>
        </w:rPr>
        <w:t xml:space="preserve"> </w:t>
      </w:r>
      <w:r w:rsidR="00603718" w:rsidRPr="00D731E6">
        <w:rPr>
          <w:lang w:val="lt-LT"/>
        </w:rPr>
        <w:t>ar jo dalies panaikinimas iki sprendimo byloje priėmimo reiškia, jog tais atvejais, kai į administracinį teismą dėl norminio administracinio akto teisėtumo ištyrimo kreipiasi ne teismai, o Administracinių bylų teisenos įstatymo 112 straipsnyje nurodyti subjektai, norminio administracinio akto teisėtumo byla praranda savo objektą. Taigi, kai</w:t>
      </w:r>
      <w:r w:rsidR="0053542A" w:rsidRPr="00D731E6">
        <w:rPr>
          <w:lang w:val="lt-LT"/>
        </w:rPr>
        <w:t xml:space="preserve"> </w:t>
      </w:r>
      <w:r w:rsidR="00603718" w:rsidRPr="00D731E6">
        <w:rPr>
          <w:lang w:val="lt-LT"/>
        </w:rPr>
        <w:t>teisme nagrinėjama norminė administracinė byla pagal abstraktų pareiškimą ištirti norminio administracinio akto ar jo dalies teisėtumą, prašomo ištirti (ginčijamo)</w:t>
      </w:r>
      <w:r w:rsidR="0053542A" w:rsidRPr="00D731E6">
        <w:rPr>
          <w:lang w:val="lt-LT"/>
        </w:rPr>
        <w:t xml:space="preserve"> </w:t>
      </w:r>
      <w:r w:rsidR="00603718" w:rsidRPr="00D731E6">
        <w:rPr>
          <w:lang w:val="lt-LT"/>
        </w:rPr>
        <w:t>norminio administracinio akto ar jo dalies panaikinimas iki sprendimo byloje priėmimo tokiais atvejais yra pagrindas nutraukti bylą kaip nepriskirtiną administracinių teismų kompetencijai (Lietuvos vyriausiojo administracinio teismo 2006 m. gegužės 11 d. nutartis administracinėje byloje Nr.</w:t>
      </w:r>
      <w:r w:rsidR="0053542A" w:rsidRPr="00D731E6">
        <w:rPr>
          <w:lang w:val="lt-LT"/>
        </w:rPr>
        <w:t xml:space="preserve"> </w:t>
      </w:r>
      <w:r w:rsidR="00603718" w:rsidRPr="00D731E6">
        <w:rPr>
          <w:lang w:val="lt-LT"/>
        </w:rPr>
        <w:t>I</w:t>
      </w:r>
      <w:r w:rsidR="00603718" w:rsidRPr="00D731E6">
        <w:rPr>
          <w:vertAlign w:val="superscript"/>
          <w:lang w:val="lt-LT"/>
        </w:rPr>
        <w:t>444</w:t>
      </w:r>
      <w:r w:rsidR="00603718" w:rsidRPr="00D731E6">
        <w:rPr>
          <w:lang w:val="lt-LT"/>
        </w:rPr>
        <w:t>-1/2006, 2013 m. birželio 18 d. nutartis administracinėje byloje Nr. I</w:t>
      </w:r>
      <w:r w:rsidR="00603718" w:rsidRPr="00D731E6">
        <w:rPr>
          <w:vertAlign w:val="superscript"/>
          <w:lang w:val="lt-LT"/>
        </w:rPr>
        <w:t>444</w:t>
      </w:r>
      <w:r w:rsidR="00603718" w:rsidRPr="00D731E6">
        <w:rPr>
          <w:lang w:val="lt-LT"/>
        </w:rPr>
        <w:t>-3/2013, 2015 m. sausio 8 d. nutartis administracinėje byloje Nr.</w:t>
      </w:r>
      <w:r w:rsidR="0053542A" w:rsidRPr="00D731E6">
        <w:rPr>
          <w:lang w:val="lt-LT"/>
        </w:rPr>
        <w:t xml:space="preserve"> </w:t>
      </w:r>
      <w:r w:rsidR="00603718" w:rsidRPr="00D731E6">
        <w:rPr>
          <w:lang w:val="lt-LT"/>
        </w:rPr>
        <w:t>I</w:t>
      </w:r>
      <w:r w:rsidR="00603718" w:rsidRPr="00D731E6">
        <w:rPr>
          <w:vertAlign w:val="superscript"/>
          <w:lang w:val="lt-LT"/>
        </w:rPr>
        <w:t>438</w:t>
      </w:r>
      <w:r w:rsidR="00603718" w:rsidRPr="00D731E6">
        <w:rPr>
          <w:lang w:val="lt-LT"/>
        </w:rPr>
        <w:t>-1/2014, 2017 m. vasario 1 d. nutartis administracinėje byloje Nr. I-2-261/2017).</w:t>
      </w:r>
    </w:p>
    <w:p w14:paraId="72BE41A9" w14:textId="0A33910F" w:rsidR="00A96DC7" w:rsidRDefault="00A96DC7" w:rsidP="00A96DC7">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lang w:val="lt-LT"/>
        </w:rPr>
      </w:pPr>
      <w:r w:rsidRPr="00D731E6">
        <w:rPr>
          <w:shd w:val="clear" w:color="auto" w:fill="FFFFFF"/>
          <w:lang w:val="lt-LT"/>
        </w:rPr>
        <w:t xml:space="preserve">16. </w:t>
      </w:r>
      <w:r w:rsidR="002F0DC8" w:rsidRPr="00D731E6">
        <w:rPr>
          <w:lang w:val="lt-LT"/>
        </w:rPr>
        <w:t>Pažymėtina, kad jeigu dėl pasikeitusio teisinio reguliavimo ginčijamos norminio administracinio teisės akto nuostatos nebegalioja, pripažinimas, kad nebegaliojantis norminis administracinis aktas ar jo dalis prieštaravo aukštesnės galios teisės aktams, nebetenka prasmės, nes neturėtų poveikio visuomeniniams santykiams. Toks poveikis būtų tik tada, jei teisme būtų nagrinėjama individuali byla, susijusi su pažeistų subjektinių teisių gynimu, ir norminio administracinio akto teisėtumo bylą inicijuotų individualią bylą nagrinėjantis teismas (Lietuvos vyriausiojo administracinio teismo 2012 m. birželio 25 d. nutartis administracinėje byloje Nr. I</w:t>
      </w:r>
      <w:r w:rsidR="002F0DC8" w:rsidRPr="00D731E6">
        <w:rPr>
          <w:vertAlign w:val="superscript"/>
          <w:lang w:val="lt-LT"/>
        </w:rPr>
        <w:t>756</w:t>
      </w:r>
      <w:r w:rsidR="002F0DC8" w:rsidRPr="00D731E6">
        <w:rPr>
          <w:lang w:val="lt-LT"/>
        </w:rPr>
        <w:t>-19/2012, 2012 m. liepos 2 d. nutartis administracinėje byloje Nr. A</w:t>
      </w:r>
      <w:r w:rsidR="002F0DC8" w:rsidRPr="00D731E6">
        <w:rPr>
          <w:vertAlign w:val="superscript"/>
          <w:lang w:val="lt-LT"/>
        </w:rPr>
        <w:t>525</w:t>
      </w:r>
      <w:r w:rsidR="002F0DC8" w:rsidRPr="00D731E6">
        <w:rPr>
          <w:lang w:val="lt-LT"/>
        </w:rPr>
        <w:t>-1767/2012).</w:t>
      </w:r>
    </w:p>
    <w:p w14:paraId="2F812EA4" w14:textId="1E30E9D3" w:rsidR="00E40F89" w:rsidRPr="00D731E6" w:rsidRDefault="00E40F89" w:rsidP="00E40F89">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lang w:val="lt-LT"/>
        </w:rPr>
      </w:pPr>
      <w:r w:rsidRPr="00D731E6">
        <w:rPr>
          <w:lang w:val="lt-LT"/>
        </w:rPr>
        <w:t>1</w:t>
      </w:r>
      <w:r>
        <w:rPr>
          <w:lang w:val="lt-LT"/>
        </w:rPr>
        <w:t>7</w:t>
      </w:r>
      <w:r w:rsidRPr="00D731E6">
        <w:rPr>
          <w:lang w:val="lt-LT"/>
        </w:rPr>
        <w:t xml:space="preserve">. Šiame kontekste </w:t>
      </w:r>
      <w:r w:rsidR="009B4C88">
        <w:rPr>
          <w:lang w:val="lt-LT"/>
        </w:rPr>
        <w:t xml:space="preserve">taip pat </w:t>
      </w:r>
      <w:r w:rsidRPr="00D731E6">
        <w:rPr>
          <w:lang w:val="lt-LT"/>
        </w:rPr>
        <w:t>pažymėtina, kad Konstitucinis Teismas, pasisakydamas dėl galimybės vertinti atitiktį Konstitucijai tų teisės aktų, kurie nebegali būti taikomi, nes buvo skirti reguliuoti santykiams, kurie yra pasibaigę, taigi nebeegzistuoja, yra pabrėžęs, kad bet kokia teisėkūros subjektų intervencija į tokį teisinį reguliavimą nebegalima, tokia intervencija būtų beprasmė, iracionali, nes reikštų, kad atitinkami teisėkūros subjektai imasi reguliuoti – vadinasi, bando pakeisti – praeitį (Konstitucinio Teismo 2013 m. vasario 15 d., 2019 m. vasario 15 d. nutarimai). Tokia pat beprasmė būtų ir Konstitucinio Teismo intervencija į teisinį reguliavimą, kuris nebegalioja, nebegali būti taikomas ir kurio pagrindu atsiradę teisiniai santykiai yra pasibaigę (Konstitucinio Teismo 2019 m. vasario 15 d. nutarimas).</w:t>
      </w:r>
    </w:p>
    <w:p w14:paraId="6CD0D5EC" w14:textId="3C0EF2D4" w:rsidR="009B4C88" w:rsidRDefault="00A96DC7" w:rsidP="00FF7CC7">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lang w:val="lt-LT"/>
        </w:rPr>
      </w:pPr>
      <w:r w:rsidRPr="00D731E6">
        <w:rPr>
          <w:shd w:val="clear" w:color="auto" w:fill="FFFFFF"/>
          <w:lang w:val="lt-LT"/>
        </w:rPr>
        <w:t>1</w:t>
      </w:r>
      <w:r w:rsidR="00E40F89">
        <w:rPr>
          <w:shd w:val="clear" w:color="auto" w:fill="FFFFFF"/>
          <w:lang w:val="lt-LT"/>
        </w:rPr>
        <w:t>8</w:t>
      </w:r>
      <w:r w:rsidRPr="00D731E6">
        <w:rPr>
          <w:shd w:val="clear" w:color="auto" w:fill="FFFFFF"/>
          <w:lang w:val="lt-LT"/>
        </w:rPr>
        <w:t xml:space="preserve">. </w:t>
      </w:r>
      <w:r w:rsidR="002F0DC8" w:rsidRPr="00D731E6">
        <w:rPr>
          <w:lang w:val="lt-LT"/>
        </w:rPr>
        <w:t>Nagrinėjamu atveju į Lietuvos vyriausiąjį administracinį teismą inicijuodami norminio administracinio akto nuostatų teisėtumo patikros procesą</w:t>
      </w:r>
      <w:r w:rsidRPr="00D731E6">
        <w:rPr>
          <w:lang w:val="lt-LT"/>
        </w:rPr>
        <w:t xml:space="preserve"> </w:t>
      </w:r>
      <w:r w:rsidR="002F0DC8" w:rsidRPr="00D731E6">
        <w:rPr>
          <w:lang w:val="lt-LT"/>
        </w:rPr>
        <w:t xml:space="preserve">kreipėsi Lietuvos Respublikos Seimo nariai, paduodami abstraktų pareiškimą pagal Administracinių bylų teisenos įstatymo 112 straipsnio 1 dalį. </w:t>
      </w:r>
      <w:r w:rsidR="00951C48">
        <w:rPr>
          <w:lang w:val="lt-LT"/>
        </w:rPr>
        <w:t>Minėta, kad a</w:t>
      </w:r>
      <w:r w:rsidR="002F0DC8" w:rsidRPr="00D731E6">
        <w:rPr>
          <w:lang w:val="lt-LT"/>
        </w:rPr>
        <w:t xml:space="preserve">bstrakčiu pareiškimu ginčijami operacijų vadovo </w:t>
      </w:r>
      <w:r w:rsidR="002F0DC8" w:rsidRPr="00D731E6">
        <w:rPr>
          <w:color w:val="000000"/>
          <w:lang w:val="lt-LT" w:bidi="lt-LT"/>
        </w:rPr>
        <w:t xml:space="preserve">2021 m. lapkričio 18 d. sprendimo Nr. V-2621 1.1 bei 1.2 papunkčiai ir jame nustatytas teisinis reguliavimas </w:t>
      </w:r>
      <w:r w:rsidR="00CF6579">
        <w:rPr>
          <w:color w:val="000000"/>
          <w:lang w:val="lt-LT" w:bidi="lt-LT"/>
        </w:rPr>
        <w:t xml:space="preserve">šiuo metu </w:t>
      </w:r>
      <w:r w:rsidR="002F0DC8" w:rsidRPr="00D731E6">
        <w:rPr>
          <w:lang w:val="lt-LT"/>
        </w:rPr>
        <w:t xml:space="preserve">yra panaikintas ir </w:t>
      </w:r>
      <w:r w:rsidR="002F0DC8" w:rsidRPr="00D731E6">
        <w:rPr>
          <w:lang w:val="lt-LT"/>
        </w:rPr>
        <w:lastRenderedPageBreak/>
        <w:t>nebegalioja</w:t>
      </w:r>
      <w:r w:rsidR="00B2608E" w:rsidRPr="00D731E6">
        <w:rPr>
          <w:lang w:val="lt-LT"/>
        </w:rPr>
        <w:t>, t. y</w:t>
      </w:r>
      <w:r w:rsidR="002F0DC8" w:rsidRPr="00D731E6">
        <w:rPr>
          <w:lang w:val="lt-LT"/>
        </w:rPr>
        <w:t>.</w:t>
      </w:r>
      <w:r w:rsidR="00B2608E" w:rsidRPr="00D731E6">
        <w:rPr>
          <w:lang w:val="lt-LT"/>
        </w:rPr>
        <w:t xml:space="preserve"> pareiškėjų ginčijamas teisinis reguliavimas yra pašalintas iš teisės sistemos. Procesine prasme t</w:t>
      </w:r>
      <w:r w:rsidR="002F0DC8" w:rsidRPr="00D731E6">
        <w:rPr>
          <w:lang w:val="lt-LT"/>
        </w:rPr>
        <w:t>ai reiškia, kad tyrimo dalykas šioje norminėje administracinėje byloje yra išnykęs</w:t>
      </w:r>
      <w:r w:rsidR="009B4C88">
        <w:rPr>
          <w:lang w:val="lt-LT"/>
        </w:rPr>
        <w:t>, ir g</w:t>
      </w:r>
      <w:r w:rsidR="008179B2" w:rsidRPr="00D731E6">
        <w:rPr>
          <w:lang w:val="lt-LT"/>
        </w:rPr>
        <w:t>inčijamo teisės akto dalies panaikinimas yra pagrindas priimti sprendimą pradėtą norminio administracinio akto tyrimą Lietuvos vyriausiajame administraciniame teisme nutraukti.</w:t>
      </w:r>
    </w:p>
    <w:p w14:paraId="0C812516" w14:textId="014BE9B6" w:rsidR="00CF6579" w:rsidRDefault="009B4C88" w:rsidP="00CF6579">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color w:val="000000"/>
          <w:lang w:val="lt-LT"/>
        </w:rPr>
      </w:pPr>
      <w:r>
        <w:rPr>
          <w:lang w:val="lt-LT"/>
        </w:rPr>
        <w:t>19. N</w:t>
      </w:r>
      <w:r w:rsidR="002F0DC8" w:rsidRPr="00D731E6">
        <w:rPr>
          <w:lang w:val="lt-LT"/>
        </w:rPr>
        <w:t>ebegaliojančių nuostatų</w:t>
      </w:r>
      <w:r w:rsidR="008179B2" w:rsidRPr="00D731E6">
        <w:rPr>
          <w:lang w:val="lt-LT"/>
        </w:rPr>
        <w:t xml:space="preserve"> (operacijų vadovo </w:t>
      </w:r>
      <w:r w:rsidR="008179B2" w:rsidRPr="00D731E6">
        <w:rPr>
          <w:color w:val="000000"/>
          <w:lang w:val="lt-LT" w:bidi="lt-LT"/>
        </w:rPr>
        <w:t xml:space="preserve">2021 m. lapkričio 18 d. sprendimo Nr. V-2621 1.1 bei 1.2 papunkčių) </w:t>
      </w:r>
      <w:r w:rsidR="002F0DC8" w:rsidRPr="00D731E6">
        <w:rPr>
          <w:lang w:val="lt-LT"/>
        </w:rPr>
        <w:t xml:space="preserve">pripažinimas prieštaraujančiomis ar neprieštaraujančiomis aukštesnės galios teisės aktams šiuo </w:t>
      </w:r>
      <w:r w:rsidR="008179B2" w:rsidRPr="00D731E6">
        <w:rPr>
          <w:lang w:val="lt-LT"/>
        </w:rPr>
        <w:t xml:space="preserve">nagrinėjamu </w:t>
      </w:r>
      <w:r w:rsidR="002F0DC8" w:rsidRPr="00D731E6">
        <w:rPr>
          <w:lang w:val="lt-LT"/>
        </w:rPr>
        <w:t>atveju netenka prasmės</w:t>
      </w:r>
      <w:r w:rsidR="008179B2" w:rsidRPr="00D731E6">
        <w:rPr>
          <w:lang w:val="lt-LT"/>
        </w:rPr>
        <w:t>, kadangi byla</w:t>
      </w:r>
      <w:r w:rsidR="00CF6579">
        <w:rPr>
          <w:lang w:val="lt-LT"/>
        </w:rPr>
        <w:t>, kaip minėta,</w:t>
      </w:r>
      <w:r w:rsidR="008179B2" w:rsidRPr="00D731E6">
        <w:rPr>
          <w:lang w:val="lt-LT"/>
        </w:rPr>
        <w:t xml:space="preserve"> pradėta pagal abstraktų </w:t>
      </w:r>
      <w:r>
        <w:rPr>
          <w:lang w:val="lt-LT"/>
        </w:rPr>
        <w:t xml:space="preserve">Lietuvos Respublikos </w:t>
      </w:r>
      <w:r w:rsidR="008179B2" w:rsidRPr="00D731E6">
        <w:rPr>
          <w:lang w:val="lt-LT"/>
        </w:rPr>
        <w:t xml:space="preserve">Seimo narių grupės pareiškimą, kurio išnagrinėjimas iš esmės </w:t>
      </w:r>
      <w:r w:rsidR="00924547" w:rsidRPr="00D731E6">
        <w:rPr>
          <w:lang w:val="lt-LT"/>
        </w:rPr>
        <w:t>neturės poveikio visuomeniniams santykiams</w:t>
      </w:r>
      <w:r w:rsidR="002F0DC8" w:rsidRPr="00D731E6">
        <w:rPr>
          <w:lang w:val="lt-LT"/>
        </w:rPr>
        <w:t>.</w:t>
      </w:r>
      <w:r w:rsidR="00924547" w:rsidRPr="00D731E6">
        <w:rPr>
          <w:lang w:val="lt-LT"/>
        </w:rPr>
        <w:t xml:space="preserve"> </w:t>
      </w:r>
      <w:r w:rsidR="00B2608E" w:rsidRPr="00D731E6">
        <w:rPr>
          <w:lang w:val="lt-LT"/>
        </w:rPr>
        <w:t>B</w:t>
      </w:r>
      <w:r w:rsidR="00E47705" w:rsidRPr="00D731E6">
        <w:rPr>
          <w:lang w:val="lt-LT"/>
        </w:rPr>
        <w:t xml:space="preserve">yloje ginčijamas </w:t>
      </w:r>
      <w:r w:rsidR="00040E81" w:rsidRPr="00D731E6">
        <w:rPr>
          <w:lang w:val="lt-LT"/>
        </w:rPr>
        <w:t xml:space="preserve">buvęs </w:t>
      </w:r>
      <w:r w:rsidR="00596F13" w:rsidRPr="00D731E6">
        <w:rPr>
          <w:lang w:val="lt-LT"/>
        </w:rPr>
        <w:t xml:space="preserve">reikalavimas mokiniams </w:t>
      </w:r>
      <w:r w:rsidR="003639E6" w:rsidRPr="00D731E6">
        <w:rPr>
          <w:lang w:val="lt-LT"/>
        </w:rPr>
        <w:t>valstybės lygio ekstremalios</w:t>
      </w:r>
      <w:r>
        <w:rPr>
          <w:lang w:val="lt-LT"/>
        </w:rPr>
        <w:t>ios</w:t>
      </w:r>
      <w:r w:rsidR="003639E6" w:rsidRPr="00D731E6">
        <w:rPr>
          <w:lang w:val="lt-LT"/>
        </w:rPr>
        <w:t xml:space="preserve"> situacijos metu </w:t>
      </w:r>
      <w:r>
        <w:rPr>
          <w:lang w:val="lt-LT"/>
        </w:rPr>
        <w:t xml:space="preserve">visoje šalyje </w:t>
      </w:r>
      <w:r w:rsidR="00596F13" w:rsidRPr="00D731E6">
        <w:rPr>
          <w:lang w:val="lt-LT"/>
        </w:rPr>
        <w:t>švietimo įstaigo</w:t>
      </w:r>
      <w:r w:rsidR="00F17179">
        <w:rPr>
          <w:lang w:val="lt-LT"/>
        </w:rPr>
        <w:t>j</w:t>
      </w:r>
      <w:r w:rsidR="00596F13" w:rsidRPr="00D731E6">
        <w:rPr>
          <w:lang w:val="lt-LT"/>
        </w:rPr>
        <w:t>e uždarose patalpose dėvėti medicinines veido kaukes arba respiratorius</w:t>
      </w:r>
      <w:r w:rsidR="00B2608E" w:rsidRPr="00D731E6">
        <w:rPr>
          <w:lang w:val="lt-LT"/>
        </w:rPr>
        <w:t xml:space="preserve">. Šis reikalavimas </w:t>
      </w:r>
      <w:r w:rsidR="00040E81" w:rsidRPr="00D731E6">
        <w:rPr>
          <w:lang w:val="lt-LT"/>
        </w:rPr>
        <w:t xml:space="preserve">panaikintas ir </w:t>
      </w:r>
      <w:r w:rsidR="00596F13" w:rsidRPr="00D731E6">
        <w:rPr>
          <w:lang w:val="lt-LT"/>
        </w:rPr>
        <w:t xml:space="preserve">nebėra taikomas nuo </w:t>
      </w:r>
      <w:r w:rsidR="000A10B1" w:rsidRPr="00D731E6">
        <w:rPr>
          <w:lang w:val="lt-LT"/>
        </w:rPr>
        <w:t>2022 m. balandžio 9 d. (</w:t>
      </w:r>
      <w:r w:rsidR="000A10B1" w:rsidRPr="00D731E6">
        <w:rPr>
          <w:shd w:val="clear" w:color="auto" w:fill="FFFFFF"/>
          <w:lang w:val="lt-LT"/>
        </w:rPr>
        <w:t>operacijų vadovo 2022 m. balandžio 8 d. sprendimas Nr. V-739)</w:t>
      </w:r>
      <w:r>
        <w:rPr>
          <w:shd w:val="clear" w:color="auto" w:fill="FFFFFF"/>
          <w:lang w:val="lt-LT"/>
        </w:rPr>
        <w:t xml:space="preserve">, o aktas, teisiškai reguliavęs aptariamus santykius ir </w:t>
      </w:r>
      <w:r w:rsidR="00A81FEF">
        <w:rPr>
          <w:shd w:val="clear" w:color="auto" w:fill="FFFFFF"/>
          <w:lang w:val="lt-LT"/>
        </w:rPr>
        <w:t xml:space="preserve">operacijų vadovo sprendimų lygmeniu </w:t>
      </w:r>
      <w:r>
        <w:rPr>
          <w:shd w:val="clear" w:color="auto" w:fill="FFFFFF"/>
          <w:lang w:val="lt-LT"/>
        </w:rPr>
        <w:t xml:space="preserve">nustatęs priemones </w:t>
      </w:r>
      <w:r w:rsidR="00A81FEF">
        <w:rPr>
          <w:shd w:val="clear" w:color="auto" w:fill="FFFFFF"/>
          <w:lang w:val="lt-LT"/>
        </w:rPr>
        <w:t xml:space="preserve">švietimo įstaigose valdant </w:t>
      </w:r>
      <w:r w:rsidR="00A81FEF" w:rsidRPr="00D731E6">
        <w:rPr>
          <w:color w:val="000000"/>
          <w:lang w:val="lt-LT"/>
        </w:rPr>
        <w:t>naujojo koronaviruso (COVID-19) plitim</w:t>
      </w:r>
      <w:r w:rsidR="00A81FEF">
        <w:rPr>
          <w:color w:val="000000"/>
          <w:lang w:val="lt-LT"/>
        </w:rPr>
        <w:t>ą, apskritai panaikintas nuo 2022</w:t>
      </w:r>
      <w:r w:rsidR="00CF6579">
        <w:rPr>
          <w:color w:val="000000"/>
          <w:lang w:val="lt-LT"/>
        </w:rPr>
        <w:t> </w:t>
      </w:r>
      <w:r w:rsidR="00A81FEF">
        <w:rPr>
          <w:color w:val="000000"/>
          <w:lang w:val="lt-LT"/>
        </w:rPr>
        <w:t>m. gegužės 1 d. (</w:t>
      </w:r>
      <w:r w:rsidR="00CF6579">
        <w:rPr>
          <w:color w:val="000000"/>
          <w:lang w:val="lt-LT"/>
        </w:rPr>
        <w:t xml:space="preserve">operacijų vadovo </w:t>
      </w:r>
      <w:r w:rsidR="00CF6579" w:rsidRPr="00D731E6">
        <w:rPr>
          <w:lang w:val="lt-LT"/>
        </w:rPr>
        <w:t>2022 m. balandžio 29 d. sprendim</w:t>
      </w:r>
      <w:r w:rsidR="00CF6579">
        <w:rPr>
          <w:lang w:val="lt-LT"/>
        </w:rPr>
        <w:t>as</w:t>
      </w:r>
      <w:r w:rsidR="00CF6579" w:rsidRPr="00D731E6">
        <w:rPr>
          <w:lang w:val="lt-LT"/>
        </w:rPr>
        <w:t xml:space="preserve"> Nr. V-847</w:t>
      </w:r>
      <w:r w:rsidR="00CF6579">
        <w:rPr>
          <w:lang w:val="lt-LT"/>
        </w:rPr>
        <w:t>)</w:t>
      </w:r>
      <w:r w:rsidR="00CF6579">
        <w:rPr>
          <w:color w:val="000000"/>
          <w:lang w:val="lt-LT"/>
        </w:rPr>
        <w:t>.</w:t>
      </w:r>
    </w:p>
    <w:p w14:paraId="4AA94F1C" w14:textId="6D139419" w:rsidR="00596F13" w:rsidRPr="00CF6579" w:rsidRDefault="00CF6579" w:rsidP="00CF6579">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color w:val="000000"/>
          <w:lang w:val="lt-LT"/>
        </w:rPr>
      </w:pPr>
      <w:r>
        <w:rPr>
          <w:color w:val="000000"/>
          <w:lang w:val="lt-LT"/>
        </w:rPr>
        <w:t xml:space="preserve">20. </w:t>
      </w:r>
      <w:r w:rsidR="003639E6" w:rsidRPr="00D731E6">
        <w:rPr>
          <w:lang w:val="lt-LT"/>
        </w:rPr>
        <w:t xml:space="preserve">2022 m. gegužės 1 d. įsigaliojusiu Lietuvos Respublikos Vyriausybės 2022 m. balandžio 20 d. nutarimu Nr. 378 buvo pripažintas netekusiu galios Lietuvos Respublikos Vyriausybės 2020 m. vasario 26 d. nutarimas Nr. 152 „Dėl valstybės lygio ekstremaliosios situacijos paskelbimo“ (su visais pakeitimais ir papildymais). </w:t>
      </w:r>
      <w:r w:rsidR="00FF7CC7" w:rsidRPr="00D731E6">
        <w:rPr>
          <w:lang w:val="lt-LT"/>
        </w:rPr>
        <w:t xml:space="preserve">Taigi šiuo metu valstybės lygio ekstremalioji situacija visoje šalyje </w:t>
      </w:r>
      <w:r w:rsidR="00FF7CC7" w:rsidRPr="00D731E6">
        <w:rPr>
          <w:color w:val="000000"/>
          <w:lang w:val="lt-LT"/>
        </w:rPr>
        <w:t>dėl naujojo koronaviruso (COVID-19) plitimo grėsmės yra atšaukta.</w:t>
      </w:r>
      <w:r w:rsidR="00FF7CC7" w:rsidRPr="00D731E6">
        <w:rPr>
          <w:lang w:val="lt-LT"/>
        </w:rPr>
        <w:t xml:space="preserve"> </w:t>
      </w:r>
      <w:r w:rsidR="003639E6" w:rsidRPr="00D731E6">
        <w:rPr>
          <w:lang w:val="lt-LT"/>
        </w:rPr>
        <w:t xml:space="preserve">Vertindama tai, </w:t>
      </w:r>
      <w:r w:rsidR="009F1DCF">
        <w:rPr>
          <w:lang w:val="lt-LT"/>
        </w:rPr>
        <w:t xml:space="preserve">kas išdėstyta </w:t>
      </w:r>
      <w:r w:rsidR="00744EB2">
        <w:rPr>
          <w:lang w:val="lt-LT"/>
        </w:rPr>
        <w:t>pirmiau</w:t>
      </w:r>
      <w:r w:rsidR="009F1DCF">
        <w:rPr>
          <w:lang w:val="lt-LT"/>
        </w:rPr>
        <w:t xml:space="preserve">, </w:t>
      </w:r>
      <w:r w:rsidR="00E10C7C" w:rsidRPr="00D731E6">
        <w:rPr>
          <w:shd w:val="clear" w:color="auto" w:fill="FFFFFF"/>
          <w:lang w:val="lt-LT"/>
        </w:rPr>
        <w:t>išplėstinė teisėjų kolegija neįžvelgia prielaidų</w:t>
      </w:r>
      <w:r w:rsidR="00DC4307" w:rsidRPr="00D731E6">
        <w:rPr>
          <w:shd w:val="clear" w:color="auto" w:fill="FFFFFF"/>
          <w:lang w:val="lt-LT"/>
        </w:rPr>
        <w:t xml:space="preserve"> nagrinėti n</w:t>
      </w:r>
      <w:r w:rsidR="00E47705" w:rsidRPr="00D731E6">
        <w:rPr>
          <w:lang w:val="lt-LT"/>
        </w:rPr>
        <w:t>ormin</w:t>
      </w:r>
      <w:r w:rsidR="00DC4307" w:rsidRPr="00D731E6">
        <w:rPr>
          <w:lang w:val="lt-LT"/>
        </w:rPr>
        <w:t xml:space="preserve">ę </w:t>
      </w:r>
      <w:r w:rsidR="00E47705" w:rsidRPr="00D731E6">
        <w:rPr>
          <w:lang w:val="lt-LT"/>
        </w:rPr>
        <w:t>administracin</w:t>
      </w:r>
      <w:r w:rsidR="00DC4307" w:rsidRPr="00D731E6">
        <w:rPr>
          <w:lang w:val="lt-LT"/>
        </w:rPr>
        <w:t xml:space="preserve">ę </w:t>
      </w:r>
      <w:r w:rsidR="00E47705" w:rsidRPr="00D731E6">
        <w:rPr>
          <w:lang w:val="lt-LT"/>
        </w:rPr>
        <w:t>byl</w:t>
      </w:r>
      <w:r w:rsidR="00DC4307" w:rsidRPr="00D731E6">
        <w:rPr>
          <w:lang w:val="lt-LT"/>
        </w:rPr>
        <w:t>ą i</w:t>
      </w:r>
      <w:r w:rsidR="00E47705" w:rsidRPr="00D731E6">
        <w:rPr>
          <w:lang w:val="lt-LT"/>
        </w:rPr>
        <w:t xml:space="preserve">š esmės, </w:t>
      </w:r>
      <w:r w:rsidR="00DC4307" w:rsidRPr="00D731E6">
        <w:rPr>
          <w:lang w:val="lt-LT"/>
        </w:rPr>
        <w:t xml:space="preserve">kadangi tyrimo atlikimas neturėtų jokio </w:t>
      </w:r>
      <w:r w:rsidR="00521DDD" w:rsidRPr="00D731E6">
        <w:rPr>
          <w:shd w:val="clear" w:color="auto" w:fill="FFFFFF"/>
          <w:lang w:val="lt-LT"/>
        </w:rPr>
        <w:t>poveikio</w:t>
      </w:r>
      <w:r w:rsidR="00DC4307" w:rsidRPr="00D731E6">
        <w:rPr>
          <w:shd w:val="clear" w:color="auto" w:fill="FFFFFF"/>
          <w:lang w:val="lt-LT"/>
        </w:rPr>
        <w:t xml:space="preserve"> jau pasibaigusiems </w:t>
      </w:r>
      <w:r w:rsidR="00521DDD" w:rsidRPr="00D731E6">
        <w:rPr>
          <w:shd w:val="clear" w:color="auto" w:fill="FFFFFF"/>
          <w:lang w:val="lt-LT"/>
        </w:rPr>
        <w:t>visuomeniniams santykiams</w:t>
      </w:r>
      <w:r w:rsidR="00DC4307" w:rsidRPr="00D731E6">
        <w:rPr>
          <w:shd w:val="clear" w:color="auto" w:fill="FFFFFF"/>
          <w:lang w:val="lt-LT"/>
        </w:rPr>
        <w:t xml:space="preserve"> ir neturėtų realios įtakos apsaugant </w:t>
      </w:r>
      <w:r w:rsidR="00596F13" w:rsidRPr="00D731E6">
        <w:rPr>
          <w:lang w:val="lt-LT"/>
        </w:rPr>
        <w:t>Konstitucijos ginam</w:t>
      </w:r>
      <w:r w:rsidR="00E10C7C" w:rsidRPr="00D731E6">
        <w:rPr>
          <w:lang w:val="lt-LT"/>
        </w:rPr>
        <w:t>as</w:t>
      </w:r>
      <w:r w:rsidR="00DC4307" w:rsidRPr="00D731E6">
        <w:rPr>
          <w:lang w:val="lt-LT"/>
        </w:rPr>
        <w:t xml:space="preserve"> vertybes </w:t>
      </w:r>
      <w:proofErr w:type="spellStart"/>
      <w:r w:rsidR="00DC4307" w:rsidRPr="00D731E6">
        <w:rPr>
          <w:i/>
          <w:iCs/>
          <w:lang w:val="lt-LT"/>
        </w:rPr>
        <w:t>inter</w:t>
      </w:r>
      <w:proofErr w:type="spellEnd"/>
      <w:r w:rsidR="00DC4307" w:rsidRPr="00D731E6">
        <w:rPr>
          <w:i/>
          <w:iCs/>
          <w:lang w:val="lt-LT"/>
        </w:rPr>
        <w:t xml:space="preserve"> alia</w:t>
      </w:r>
      <w:r w:rsidR="00E10C7C" w:rsidRPr="00D731E6">
        <w:rPr>
          <w:lang w:val="lt-LT"/>
        </w:rPr>
        <w:t xml:space="preserve"> </w:t>
      </w:r>
      <w:r w:rsidR="00596F13" w:rsidRPr="00D731E6">
        <w:rPr>
          <w:lang w:val="lt-LT"/>
        </w:rPr>
        <w:t>vieš</w:t>
      </w:r>
      <w:r w:rsidR="00DC4307" w:rsidRPr="00D731E6">
        <w:rPr>
          <w:lang w:val="lt-LT"/>
        </w:rPr>
        <w:t xml:space="preserve">ąjį </w:t>
      </w:r>
      <w:r w:rsidR="00596F13" w:rsidRPr="00D731E6">
        <w:rPr>
          <w:lang w:val="lt-LT"/>
        </w:rPr>
        <w:t>interes</w:t>
      </w:r>
      <w:r w:rsidR="00DC4307" w:rsidRPr="00D731E6">
        <w:rPr>
          <w:lang w:val="lt-LT"/>
        </w:rPr>
        <w:t xml:space="preserve">ą </w:t>
      </w:r>
      <w:r w:rsidR="00B2608E" w:rsidRPr="00D731E6">
        <w:rPr>
          <w:lang w:val="lt-LT"/>
        </w:rPr>
        <w:t>apsaugoti vaikų teises bei interesus ir užtikrinti teisės aktų hierarchiją.</w:t>
      </w:r>
    </w:p>
    <w:p w14:paraId="601252D6" w14:textId="15F0CCD3" w:rsidR="006B6F44" w:rsidRDefault="009F1DCF" w:rsidP="006B6F44">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color w:val="000000"/>
          <w:lang w:val="lt-LT"/>
        </w:rPr>
      </w:pPr>
      <w:r>
        <w:rPr>
          <w:lang w:val="lt-LT"/>
        </w:rPr>
        <w:t>21</w:t>
      </w:r>
      <w:r w:rsidR="00A547BA" w:rsidRPr="00D731E6">
        <w:rPr>
          <w:lang w:val="lt-LT"/>
        </w:rPr>
        <w:t xml:space="preserve">. </w:t>
      </w:r>
      <w:r w:rsidR="00D731E6" w:rsidRPr="00D731E6">
        <w:rPr>
          <w:lang w:val="lt-LT"/>
        </w:rPr>
        <w:t xml:space="preserve">Išplėstinė teisėjų kolegija šioje byloje </w:t>
      </w:r>
      <w:r w:rsidR="00D731E6">
        <w:rPr>
          <w:lang w:val="lt-LT"/>
        </w:rPr>
        <w:t>pažymi ir tai</w:t>
      </w:r>
      <w:r w:rsidR="00D731E6" w:rsidRPr="00D731E6">
        <w:rPr>
          <w:lang w:val="lt-LT"/>
        </w:rPr>
        <w:t>, kad</w:t>
      </w:r>
      <w:r w:rsidR="00D731E6">
        <w:rPr>
          <w:lang w:val="lt-LT"/>
        </w:rPr>
        <w:t xml:space="preserve"> </w:t>
      </w:r>
      <w:r w:rsidR="00D731E6" w:rsidRPr="00D731E6">
        <w:rPr>
          <w:lang w:val="lt-LT"/>
        </w:rPr>
        <w:t>Konstitucinis Teismas 2022 m. vasario 9 d. sprendimu</w:t>
      </w:r>
      <w:r w:rsidR="004505E9">
        <w:rPr>
          <w:lang w:val="lt-LT"/>
        </w:rPr>
        <w:t xml:space="preserve"> nutraukė pradėtą teiseną konstitucinės justicijos byloje </w:t>
      </w:r>
      <w:r w:rsidR="00D3684B" w:rsidRPr="00D731E6">
        <w:rPr>
          <w:lang w:val="lt-LT"/>
        </w:rPr>
        <w:t>pagal pareiškėjos Lietuvos Respublikos Seimo narių grupės prašymą ištirti Lietuvos Respublikos Vyriausybės 2020 m. vasario 26 d. nutarimo Nr. 152 ,,Dėl valstybės lygio ekstremalios situacijos paskelbimo“</w:t>
      </w:r>
      <w:r w:rsidR="00A547BA" w:rsidRPr="00D731E6">
        <w:rPr>
          <w:lang w:val="lt-LT"/>
        </w:rPr>
        <w:t xml:space="preserve"> </w:t>
      </w:r>
      <w:r w:rsidR="00FF7CC7" w:rsidRPr="00D731E6">
        <w:rPr>
          <w:lang w:val="lt-LT"/>
        </w:rPr>
        <w:t>nuostatų atitiktį Konstitucijai ir Lietuvos Respublikos civilinės saugos įstatymui</w:t>
      </w:r>
      <w:r w:rsidR="004505E9">
        <w:rPr>
          <w:lang w:val="lt-LT"/>
        </w:rPr>
        <w:t>.</w:t>
      </w:r>
      <w:r w:rsidR="00F40F5A">
        <w:rPr>
          <w:lang w:val="lt-LT"/>
        </w:rPr>
        <w:t xml:space="preserve"> Nutraukdamas teiseną, Konstitucinis Teismas nurodė, kad net</w:t>
      </w:r>
      <w:r w:rsidR="00A547BA" w:rsidRPr="00D731E6">
        <w:rPr>
          <w:lang w:val="lt-LT"/>
        </w:rPr>
        <w:t xml:space="preserve"> jeigu šioje konstitucinės justicijos byloje būtų nustatyta, </w:t>
      </w:r>
      <w:r w:rsidR="00FF7CC7" w:rsidRPr="00D731E6">
        <w:rPr>
          <w:lang w:val="lt-LT"/>
        </w:rPr>
        <w:t xml:space="preserve">kad </w:t>
      </w:r>
      <w:r w:rsidR="00A547BA" w:rsidRPr="00D731E6">
        <w:rPr>
          <w:lang w:val="lt-LT"/>
        </w:rPr>
        <w:t>ginčijamos Vyriausybės 2020 m. vasario 26 d. nutarimo nuostatos prieštaravo Konstitucijai ir (arba) Civilinės saugos įstatymui, jokia teisėkūros subjekto, pagal Konstituciją turinčio pareigą pakeisti arba panaikinti Konstitucijai prieštaravusį teisinį reguliavimą, intervencija į atitinkamą teisinį reguliavimą nebebūtų galima, nes minėtos Vyriausybės nutarimo nuostatos nebeegzistuoja, t. y. jos yra iš esmės pakeistos taip, kad jose neliko buvusio nustatyto pareiškėjos ginčijamo teisinio reguliavimo arba jos yra pripažintos netekusiomis galios, taigi pareiškėjos ginčijamas teisinis reguliavimas yra pašalintas iš teisės sistemos.</w:t>
      </w:r>
      <w:r w:rsidR="00271B3E" w:rsidRPr="00D731E6">
        <w:rPr>
          <w:lang w:val="lt-LT"/>
        </w:rPr>
        <w:t xml:space="preserve"> </w:t>
      </w:r>
      <w:r w:rsidR="00D25858">
        <w:rPr>
          <w:lang w:val="lt-LT"/>
        </w:rPr>
        <w:t xml:space="preserve">Taigi </w:t>
      </w:r>
      <w:r>
        <w:rPr>
          <w:lang w:val="lt-LT"/>
        </w:rPr>
        <w:t xml:space="preserve">matyti, kad </w:t>
      </w:r>
      <w:r w:rsidR="00D25858">
        <w:rPr>
          <w:lang w:val="lt-LT"/>
        </w:rPr>
        <w:t xml:space="preserve">Konstitucinis Teismas </w:t>
      </w:r>
      <w:r w:rsidR="002E2026">
        <w:rPr>
          <w:lang w:val="lt-LT"/>
        </w:rPr>
        <w:t xml:space="preserve">panašioje visuomeninių santykių srityje, susijusioje su valstybės nustatytomis priemonėmis valdant </w:t>
      </w:r>
      <w:r w:rsidR="005C0AF0" w:rsidRPr="00D731E6">
        <w:rPr>
          <w:color w:val="000000"/>
          <w:lang w:val="lt-LT"/>
        </w:rPr>
        <w:t>koronaviruso (COVID-19) plitim</w:t>
      </w:r>
      <w:r w:rsidR="005C0AF0">
        <w:rPr>
          <w:color w:val="000000"/>
          <w:lang w:val="lt-LT"/>
        </w:rPr>
        <w:t>ą šalyje, yra atsisakęs tirti</w:t>
      </w:r>
      <w:r w:rsidR="00EA74F0">
        <w:rPr>
          <w:color w:val="000000"/>
          <w:lang w:val="lt-LT"/>
        </w:rPr>
        <w:t xml:space="preserve"> </w:t>
      </w:r>
      <w:r w:rsidR="005C0AF0">
        <w:rPr>
          <w:color w:val="000000"/>
          <w:lang w:val="lt-LT"/>
        </w:rPr>
        <w:t>teisinio reguliavimo nuostat</w:t>
      </w:r>
      <w:r w:rsidR="00EA74F0">
        <w:rPr>
          <w:color w:val="000000"/>
          <w:lang w:val="lt-LT"/>
        </w:rPr>
        <w:t>ų</w:t>
      </w:r>
      <w:r w:rsidR="005C0AF0">
        <w:rPr>
          <w:color w:val="000000"/>
          <w:lang w:val="lt-LT"/>
        </w:rPr>
        <w:t>, kurios pradėjus konstitucinės justicijos bylą</w:t>
      </w:r>
      <w:r w:rsidR="00EA74F0">
        <w:rPr>
          <w:color w:val="000000"/>
          <w:lang w:val="lt-LT"/>
        </w:rPr>
        <w:t xml:space="preserve"> buvo panaikintos, taigi netekusios galios ir nebetaikomos, konstitucingumą.</w:t>
      </w:r>
      <w:r w:rsidR="008E0880">
        <w:rPr>
          <w:color w:val="000000"/>
          <w:lang w:val="lt-LT"/>
        </w:rPr>
        <w:t xml:space="preserve"> </w:t>
      </w:r>
    </w:p>
    <w:p w14:paraId="55DB4FBC" w14:textId="30AB2FC5" w:rsidR="00AD726A" w:rsidRPr="006B6F44" w:rsidRDefault="006B6F44" w:rsidP="006B6F44">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color w:val="000000"/>
          <w:lang w:val="lt-LT"/>
        </w:rPr>
      </w:pPr>
      <w:r>
        <w:rPr>
          <w:color w:val="000000"/>
          <w:lang w:val="lt-LT"/>
        </w:rPr>
        <w:t>2</w:t>
      </w:r>
      <w:r w:rsidR="009F1DCF">
        <w:rPr>
          <w:color w:val="000000"/>
          <w:lang w:val="lt-LT"/>
        </w:rPr>
        <w:t>2</w:t>
      </w:r>
      <w:r>
        <w:rPr>
          <w:color w:val="000000"/>
          <w:lang w:val="lt-LT"/>
        </w:rPr>
        <w:t xml:space="preserve">. Nurodytų aplinkybių kontekste </w:t>
      </w:r>
      <w:r w:rsidR="002F0DC8" w:rsidRPr="006B6F44">
        <w:rPr>
          <w:lang w:val="lt-LT"/>
        </w:rPr>
        <w:t xml:space="preserve">išplėstinė teisėjų kolegija sprendžia, kad </w:t>
      </w:r>
      <w:r w:rsidR="0067523C">
        <w:rPr>
          <w:lang w:val="lt-LT"/>
        </w:rPr>
        <w:t>nagrinėjamu atveju išnykus norminė</w:t>
      </w:r>
      <w:r w:rsidR="000A1982">
        <w:rPr>
          <w:lang w:val="lt-LT"/>
        </w:rPr>
        <w:t>s administracinės bylos dalykui ir nesant pagrįsto tikslo tirti jau nebegaliojančio teisinio reguliavimo nuostatų teisėtum</w:t>
      </w:r>
      <w:r w:rsidR="00951C48">
        <w:rPr>
          <w:lang w:val="lt-LT"/>
        </w:rPr>
        <w:t>ą</w:t>
      </w:r>
      <w:r w:rsidR="000A1982">
        <w:rPr>
          <w:lang w:val="lt-LT"/>
        </w:rPr>
        <w:t xml:space="preserve">, </w:t>
      </w:r>
      <w:r w:rsidR="00951C48">
        <w:rPr>
          <w:lang w:val="lt-LT"/>
        </w:rPr>
        <w:t xml:space="preserve">egzistuoja </w:t>
      </w:r>
      <w:r w:rsidR="002F0DC8" w:rsidRPr="006B6F44">
        <w:rPr>
          <w:lang w:val="lt-LT"/>
        </w:rPr>
        <w:t xml:space="preserve">pagrindas norminę administracinę bylą pagal </w:t>
      </w:r>
      <w:r w:rsidR="00AD726A" w:rsidRPr="006B6F44">
        <w:rPr>
          <w:lang w:val="lt-LT"/>
        </w:rPr>
        <w:t xml:space="preserve">Lietuvos Respublikos Seimo narių Aido Gedvilo, Ligitos </w:t>
      </w:r>
      <w:proofErr w:type="spellStart"/>
      <w:r w:rsidR="00AD726A" w:rsidRPr="006B6F44">
        <w:rPr>
          <w:lang w:val="lt-LT"/>
        </w:rPr>
        <w:t>Girskienės</w:t>
      </w:r>
      <w:proofErr w:type="spellEnd"/>
      <w:r w:rsidR="00AD726A" w:rsidRPr="006B6F44">
        <w:rPr>
          <w:lang w:val="lt-LT"/>
        </w:rPr>
        <w:t xml:space="preserve">, </w:t>
      </w:r>
      <w:proofErr w:type="spellStart"/>
      <w:r w:rsidR="00AD726A" w:rsidRPr="006B6F44">
        <w:rPr>
          <w:lang w:val="lt-LT"/>
        </w:rPr>
        <w:t>Valiaus</w:t>
      </w:r>
      <w:proofErr w:type="spellEnd"/>
      <w:r w:rsidR="00AD726A" w:rsidRPr="006B6F44">
        <w:rPr>
          <w:lang w:val="lt-LT"/>
        </w:rPr>
        <w:t xml:space="preserve"> Ąžuolo, Dainiaus Kepenio, Beatos </w:t>
      </w:r>
      <w:proofErr w:type="spellStart"/>
      <w:r w:rsidR="00AD726A" w:rsidRPr="006B6F44">
        <w:rPr>
          <w:lang w:val="lt-LT"/>
        </w:rPr>
        <w:t>Petkevič</w:t>
      </w:r>
      <w:proofErr w:type="spellEnd"/>
      <w:r w:rsidR="00AD726A" w:rsidRPr="006B6F44">
        <w:rPr>
          <w:lang w:val="lt-LT"/>
        </w:rPr>
        <w:t xml:space="preserve">, Mindaugo Puidoko, Juozo </w:t>
      </w:r>
      <w:proofErr w:type="spellStart"/>
      <w:r w:rsidR="00AD726A" w:rsidRPr="006B6F44">
        <w:rPr>
          <w:lang w:val="lt-LT"/>
        </w:rPr>
        <w:t>Varžgalio</w:t>
      </w:r>
      <w:proofErr w:type="spellEnd"/>
      <w:r w:rsidR="00AD726A" w:rsidRPr="006B6F44">
        <w:rPr>
          <w:lang w:val="lt-LT"/>
        </w:rPr>
        <w:t xml:space="preserve">, </w:t>
      </w:r>
      <w:proofErr w:type="spellStart"/>
      <w:r w:rsidR="00AD726A" w:rsidRPr="006B6F44">
        <w:rPr>
          <w:lang w:val="lt-LT"/>
        </w:rPr>
        <w:t>Vigilijaus</w:t>
      </w:r>
      <w:proofErr w:type="spellEnd"/>
      <w:r w:rsidR="00AD726A" w:rsidRPr="006B6F44">
        <w:rPr>
          <w:lang w:val="lt-LT"/>
        </w:rPr>
        <w:t xml:space="preserve"> Juknos, Kęstučio Mažeikos, Laimos Nagienės, Lino </w:t>
      </w:r>
      <w:proofErr w:type="spellStart"/>
      <w:r w:rsidR="00AD726A" w:rsidRPr="006B6F44">
        <w:rPr>
          <w:lang w:val="lt-LT"/>
        </w:rPr>
        <w:t>Kukuraičio</w:t>
      </w:r>
      <w:proofErr w:type="spellEnd"/>
      <w:r w:rsidR="00AD726A" w:rsidRPr="006B6F44">
        <w:rPr>
          <w:lang w:val="lt-LT"/>
        </w:rPr>
        <w:t xml:space="preserve"> ir Zenono </w:t>
      </w:r>
      <w:proofErr w:type="spellStart"/>
      <w:r w:rsidR="00AD726A" w:rsidRPr="006B6F44">
        <w:rPr>
          <w:lang w:val="lt-LT"/>
        </w:rPr>
        <w:t>Streikaus</w:t>
      </w:r>
      <w:proofErr w:type="spellEnd"/>
      <w:r w:rsidR="00AD726A" w:rsidRPr="006B6F44">
        <w:rPr>
          <w:lang w:val="lt-LT"/>
        </w:rPr>
        <w:t xml:space="preserve"> abstraktų pareiškimą ištirti Lietuvos Respublikos sveikatos apsaugos ministro, valstybės lygio ekstremaliosios situacijos valstybės operacijų vadovo 2021 m. lapkričio 18 d. sprendimo Nr. V-2621 „Dėl Lietuvos Respublikos sveikatos apsaugos ministro, valstybės lygio ekstremaliosios situacijos valstybės operacijų vadovo 2021 m. birželio 30 d. sprendimo Nr. V-1552 „Dėl pradinio, pagrindinio ir vidurinio ugdymo organizavimo būtinų sąlygų pakeitimo“ 1.1 ir 1.2 papunkčių teisėtumą </w:t>
      </w:r>
      <w:r w:rsidR="002F0DC8" w:rsidRPr="006B6F44">
        <w:rPr>
          <w:lang w:val="lt-LT"/>
        </w:rPr>
        <w:t xml:space="preserve">nutraukti, kaip </w:t>
      </w:r>
      <w:r w:rsidR="002F0DC8" w:rsidRPr="006B6F44">
        <w:rPr>
          <w:lang w:val="lt-LT"/>
        </w:rPr>
        <w:lastRenderedPageBreak/>
        <w:t>nepriskirtiną administracinių teismų kompetencijai (Administracinių bylų teisenos įstatymo 103 str. 1 p.).</w:t>
      </w:r>
    </w:p>
    <w:p w14:paraId="354E2DC4" w14:textId="77777777" w:rsidR="00AD726A" w:rsidRPr="00D731E6" w:rsidRDefault="00AD726A" w:rsidP="00AD726A">
      <w:pPr>
        <w:tabs>
          <w:tab w:val="left" w:pos="851"/>
          <w:tab w:val="left" w:pos="1134"/>
          <w:tab w:val="left" w:pos="1276"/>
          <w:tab w:val="left" w:pos="1418"/>
          <w:tab w:val="left" w:pos="1701"/>
          <w:tab w:val="left" w:pos="1843"/>
          <w:tab w:val="left" w:pos="1985"/>
          <w:tab w:val="left" w:pos="2268"/>
          <w:tab w:val="left" w:pos="2410"/>
          <w:tab w:val="left" w:pos="2552"/>
        </w:tabs>
        <w:suppressAutoHyphens/>
        <w:contextualSpacing/>
        <w:jc w:val="both"/>
        <w:rPr>
          <w:lang w:val="lt-LT"/>
        </w:rPr>
      </w:pPr>
    </w:p>
    <w:p w14:paraId="1DD19E48" w14:textId="4844B570" w:rsidR="00AD726A" w:rsidRPr="00D731E6" w:rsidRDefault="00AD726A" w:rsidP="00E40F89">
      <w:pPr>
        <w:tabs>
          <w:tab w:val="left" w:pos="851"/>
          <w:tab w:val="left" w:pos="1134"/>
          <w:tab w:val="left" w:pos="1276"/>
          <w:tab w:val="left" w:pos="1418"/>
          <w:tab w:val="left" w:pos="1701"/>
          <w:tab w:val="left" w:pos="1843"/>
          <w:tab w:val="left" w:pos="1985"/>
          <w:tab w:val="left" w:pos="2268"/>
          <w:tab w:val="left" w:pos="2410"/>
          <w:tab w:val="left" w:pos="2552"/>
        </w:tabs>
        <w:suppressAutoHyphens/>
        <w:ind w:firstLine="709"/>
        <w:contextualSpacing/>
        <w:jc w:val="both"/>
        <w:rPr>
          <w:lang w:val="lt-LT"/>
        </w:rPr>
      </w:pPr>
      <w:r w:rsidRPr="00D731E6">
        <w:rPr>
          <w:lang w:val="lt-LT"/>
        </w:rPr>
        <w:t>Vadovaudamasi Administracinių bylų teisenos įstatymo 103 straipsnio 1 punktu, 116 straipsnio 1 dalimi, išplėstinė teisėjų kolegija</w:t>
      </w:r>
    </w:p>
    <w:p w14:paraId="45A66250" w14:textId="77777777" w:rsidR="000E2A3F" w:rsidRPr="00D731E6" w:rsidRDefault="000E2A3F" w:rsidP="002766B1">
      <w:pPr>
        <w:ind w:firstLine="851"/>
        <w:jc w:val="both"/>
        <w:rPr>
          <w:lang w:val="lt-LT"/>
        </w:rPr>
      </w:pPr>
    </w:p>
    <w:p w14:paraId="4549C34F" w14:textId="2A04B713" w:rsidR="002766B1" w:rsidRPr="00D731E6" w:rsidRDefault="00750DAD" w:rsidP="002766B1">
      <w:pPr>
        <w:jc w:val="both"/>
        <w:rPr>
          <w:lang w:val="lt-LT"/>
        </w:rPr>
      </w:pPr>
      <w:r w:rsidRPr="00D731E6">
        <w:rPr>
          <w:lang w:val="lt-LT"/>
        </w:rPr>
        <w:t>n u t a r i a</w:t>
      </w:r>
      <w:r w:rsidR="002766B1" w:rsidRPr="00D731E6">
        <w:rPr>
          <w:lang w:val="lt-LT"/>
        </w:rPr>
        <w:t>:</w:t>
      </w:r>
    </w:p>
    <w:p w14:paraId="39D687EA" w14:textId="77777777" w:rsidR="002766B1" w:rsidRPr="00D731E6" w:rsidRDefault="002766B1" w:rsidP="002766B1">
      <w:pPr>
        <w:jc w:val="both"/>
        <w:rPr>
          <w:lang w:val="lt-LT"/>
        </w:rPr>
      </w:pPr>
    </w:p>
    <w:p w14:paraId="27A59DCE" w14:textId="4AECBDA8" w:rsidR="00D5503B" w:rsidRPr="00D731E6" w:rsidRDefault="00D5503B" w:rsidP="00210237">
      <w:pPr>
        <w:pStyle w:val="prastasiniatinklio"/>
        <w:spacing w:before="0" w:beforeAutospacing="0" w:after="0" w:afterAutospacing="0"/>
        <w:ind w:firstLine="709"/>
        <w:jc w:val="both"/>
        <w:rPr>
          <w:lang w:val="lt-LT"/>
        </w:rPr>
      </w:pPr>
      <w:r w:rsidRPr="00D731E6">
        <w:rPr>
          <w:lang w:val="lt-LT"/>
        </w:rPr>
        <w:t xml:space="preserve">Norminę administracinę bylą pagal Lietuvos Respublikos Seimo narių Aido Gedvilo, Ligitos </w:t>
      </w:r>
      <w:proofErr w:type="spellStart"/>
      <w:r w:rsidRPr="00D731E6">
        <w:rPr>
          <w:lang w:val="lt-LT"/>
        </w:rPr>
        <w:t>Girskienės</w:t>
      </w:r>
      <w:proofErr w:type="spellEnd"/>
      <w:r w:rsidRPr="00D731E6">
        <w:rPr>
          <w:lang w:val="lt-LT"/>
        </w:rPr>
        <w:t xml:space="preserve">, </w:t>
      </w:r>
      <w:proofErr w:type="spellStart"/>
      <w:r w:rsidRPr="00D731E6">
        <w:rPr>
          <w:lang w:val="lt-LT"/>
        </w:rPr>
        <w:t>Valiaus</w:t>
      </w:r>
      <w:proofErr w:type="spellEnd"/>
      <w:r w:rsidRPr="00D731E6">
        <w:rPr>
          <w:lang w:val="lt-LT"/>
        </w:rPr>
        <w:t xml:space="preserve"> Ąžuolo, Dainiaus Kepenio, Beatos </w:t>
      </w:r>
      <w:proofErr w:type="spellStart"/>
      <w:r w:rsidRPr="00D731E6">
        <w:rPr>
          <w:lang w:val="lt-LT"/>
        </w:rPr>
        <w:t>Petkevič</w:t>
      </w:r>
      <w:proofErr w:type="spellEnd"/>
      <w:r w:rsidRPr="00D731E6">
        <w:rPr>
          <w:lang w:val="lt-LT"/>
        </w:rPr>
        <w:t xml:space="preserve">, Mindaugo Puidoko, Juozo </w:t>
      </w:r>
      <w:proofErr w:type="spellStart"/>
      <w:r w:rsidRPr="00D731E6">
        <w:rPr>
          <w:lang w:val="lt-LT"/>
        </w:rPr>
        <w:t>Varžgalio</w:t>
      </w:r>
      <w:proofErr w:type="spellEnd"/>
      <w:r w:rsidRPr="00D731E6">
        <w:rPr>
          <w:lang w:val="lt-LT"/>
        </w:rPr>
        <w:t xml:space="preserve">, </w:t>
      </w:r>
      <w:proofErr w:type="spellStart"/>
      <w:r w:rsidRPr="00D731E6">
        <w:rPr>
          <w:lang w:val="lt-LT"/>
        </w:rPr>
        <w:t>Vigilijaus</w:t>
      </w:r>
      <w:proofErr w:type="spellEnd"/>
      <w:r w:rsidRPr="00D731E6">
        <w:rPr>
          <w:lang w:val="lt-LT"/>
        </w:rPr>
        <w:t xml:space="preserve"> Juknos, Kęstučio Mažeikos, Laimos Nagienės, Lino </w:t>
      </w:r>
      <w:proofErr w:type="spellStart"/>
      <w:r w:rsidRPr="00D731E6">
        <w:rPr>
          <w:lang w:val="lt-LT"/>
        </w:rPr>
        <w:t>Kukuraičio</w:t>
      </w:r>
      <w:proofErr w:type="spellEnd"/>
      <w:r w:rsidRPr="00D731E6">
        <w:rPr>
          <w:lang w:val="lt-LT"/>
        </w:rPr>
        <w:t xml:space="preserve"> ir Zenono </w:t>
      </w:r>
      <w:proofErr w:type="spellStart"/>
      <w:r w:rsidRPr="00D731E6">
        <w:rPr>
          <w:lang w:val="lt-LT"/>
        </w:rPr>
        <w:t>Streikaus</w:t>
      </w:r>
      <w:proofErr w:type="spellEnd"/>
      <w:r w:rsidRPr="00D731E6">
        <w:rPr>
          <w:lang w:val="lt-LT"/>
        </w:rPr>
        <w:t xml:space="preserve"> abstraktų pareiškimą ištirti</w:t>
      </w:r>
      <w:r w:rsidR="00210237">
        <w:rPr>
          <w:lang w:val="lt-LT"/>
        </w:rPr>
        <w:t xml:space="preserve">, ar </w:t>
      </w:r>
      <w:r w:rsidR="00210237" w:rsidRPr="00D731E6">
        <w:rPr>
          <w:lang w:val="lt-LT"/>
        </w:rPr>
        <w:t>Lietuvos Respublikos sveikatos apsaugos ministro, valstybės lygio ekstremaliosios situacijos valstybės operacijų vadovo 2021 m. lapkričio 18 d. sprendimo Nr. V-2621 „Dėl Lietuvos Respublikos sveikatos apsaugos ministro, valstybės lygio ekstremaliosios situacijos valstybės operacijų vadovo 2021 m. birželio 30 d. sprendimo Nr. V-1552 „Dėl pradinio, pagrindinio ir vidurinio ugdymo organizavimo būtinų sąlygų pakeitimo“ 1.1 ir 1.2 papunkči</w:t>
      </w:r>
      <w:r w:rsidR="00210237">
        <w:rPr>
          <w:lang w:val="lt-LT"/>
        </w:rPr>
        <w:t xml:space="preserve">ai tiek, kiek juose </w:t>
      </w:r>
      <w:r w:rsidR="00210237" w:rsidRPr="00D731E6">
        <w:rPr>
          <w:lang w:val="lt-LT"/>
        </w:rPr>
        <w:t xml:space="preserve">nebenumatoma, jog kaukių leidžiama nedėvėti vaikams, ugdomiems pagal pradinio ugdymo programą, jiems esant ugdymo įstaigoje, neprieštarauja Konstitucijos 21 straipsnio 1 daliai, 22 straipsnio 1 daliai bei konstituciniam teisinės valstybės principui, suponuojančiam teisės aktų hierarchiją, </w:t>
      </w:r>
      <w:r w:rsidR="00210237">
        <w:rPr>
          <w:lang w:val="lt-LT"/>
        </w:rPr>
        <w:t>V</w:t>
      </w:r>
      <w:r w:rsidR="00210237" w:rsidRPr="00D731E6">
        <w:rPr>
          <w:lang w:val="lt-LT"/>
        </w:rPr>
        <w:t xml:space="preserve">iešojo administravimo įstatymo 3 straipsnio 4 punkte įtvirtintam įstatymo viršenybės bei 3 straipsnio 8 punkte įtvirtintam nepiktnaudžiavimo valdžia principams, </w:t>
      </w:r>
      <w:r w:rsidR="00210237">
        <w:rPr>
          <w:lang w:val="lt-LT"/>
        </w:rPr>
        <w:t>V</w:t>
      </w:r>
      <w:r w:rsidR="00210237" w:rsidRPr="00D731E6">
        <w:rPr>
          <w:lang w:val="lt-LT"/>
        </w:rPr>
        <w:t>aiko teisių apsaugos pagrindų įstatymo 4 straipsnio 1 punkte įtvirtintam geriausių vaiko interesų prioriteto ir 4 straipsnio 7 punkte įtvirtintam vaiko sveiko vystymosi užtikrinimo principams</w:t>
      </w:r>
      <w:r w:rsidR="00210237">
        <w:rPr>
          <w:lang w:val="lt-LT"/>
        </w:rPr>
        <w:t xml:space="preserve">, </w:t>
      </w:r>
      <w:r w:rsidRPr="00D731E6">
        <w:rPr>
          <w:lang w:val="lt-LT"/>
        </w:rPr>
        <w:t>nutraukti.</w:t>
      </w:r>
    </w:p>
    <w:p w14:paraId="17A3B0F8" w14:textId="77777777" w:rsidR="00D5503B" w:rsidRPr="00D731E6" w:rsidRDefault="00D5503B" w:rsidP="00E40F89">
      <w:pPr>
        <w:pStyle w:val="prastasiniatinklio"/>
        <w:spacing w:before="0" w:beforeAutospacing="0" w:after="0" w:afterAutospacing="0"/>
        <w:ind w:firstLine="709"/>
        <w:jc w:val="both"/>
        <w:rPr>
          <w:lang w:val="lt-LT"/>
        </w:rPr>
      </w:pPr>
      <w:r w:rsidRPr="00D731E6">
        <w:rPr>
          <w:lang w:val="lt-LT"/>
        </w:rPr>
        <w:t>Nutartis neskundžiama.</w:t>
      </w:r>
    </w:p>
    <w:p w14:paraId="7098C5F9" w14:textId="77777777" w:rsidR="002766B1" w:rsidRPr="00D731E6" w:rsidRDefault="002766B1" w:rsidP="002766B1">
      <w:pPr>
        <w:ind w:firstLine="851"/>
        <w:jc w:val="both"/>
        <w:rPr>
          <w:lang w:val="lt-LT"/>
        </w:rPr>
      </w:pPr>
    </w:p>
    <w:p w14:paraId="2FEFD0F4" w14:textId="77777777" w:rsidR="002766B1" w:rsidRPr="00D731E6" w:rsidRDefault="002766B1" w:rsidP="002766B1">
      <w:pPr>
        <w:ind w:firstLine="851"/>
        <w:jc w:val="both"/>
        <w:rPr>
          <w:lang w:val="lt-LT"/>
        </w:rPr>
      </w:pPr>
    </w:p>
    <w:p w14:paraId="2D8741F3" w14:textId="0429FF06" w:rsidR="002766B1" w:rsidRPr="00D731E6" w:rsidRDefault="002766B1" w:rsidP="00E40F89">
      <w:pPr>
        <w:ind w:firstLine="709"/>
        <w:jc w:val="both"/>
        <w:rPr>
          <w:lang w:val="lt-LT"/>
        </w:rPr>
      </w:pPr>
      <w:r w:rsidRPr="00D731E6">
        <w:rPr>
          <w:lang w:val="lt-LT"/>
        </w:rPr>
        <w:t>Teisėjai</w:t>
      </w:r>
      <w:r w:rsidRPr="00D731E6">
        <w:rPr>
          <w:lang w:val="lt-LT"/>
        </w:rPr>
        <w:tab/>
      </w:r>
      <w:r w:rsidRPr="00D731E6">
        <w:rPr>
          <w:lang w:val="lt-LT"/>
        </w:rPr>
        <w:tab/>
      </w:r>
      <w:r w:rsidRPr="00D731E6">
        <w:rPr>
          <w:lang w:val="lt-LT"/>
        </w:rPr>
        <w:tab/>
        <w:t xml:space="preserve">                 </w:t>
      </w:r>
      <w:r w:rsidR="0081117C" w:rsidRPr="00D731E6">
        <w:rPr>
          <w:lang w:val="lt-LT" w:eastAsia="lt-LT"/>
        </w:rPr>
        <w:t>Arūnas Dirvonas</w:t>
      </w:r>
    </w:p>
    <w:p w14:paraId="38F9CEAF" w14:textId="77777777" w:rsidR="002766B1" w:rsidRPr="00D731E6" w:rsidRDefault="002766B1" w:rsidP="002766B1">
      <w:pPr>
        <w:ind w:firstLine="851"/>
        <w:jc w:val="both"/>
        <w:rPr>
          <w:lang w:val="lt-LT"/>
        </w:rPr>
      </w:pPr>
    </w:p>
    <w:p w14:paraId="20F1B254" w14:textId="5A293A2E" w:rsidR="002766B1" w:rsidRPr="00D731E6" w:rsidRDefault="00543B95" w:rsidP="00D049DE">
      <w:pPr>
        <w:ind w:left="3894" w:firstLine="2343"/>
        <w:jc w:val="both"/>
        <w:rPr>
          <w:lang w:val="lt-LT"/>
        </w:rPr>
      </w:pPr>
      <w:r w:rsidRPr="00D731E6">
        <w:rPr>
          <w:lang w:val="lt-LT" w:eastAsia="lt-LT"/>
        </w:rPr>
        <w:t>Ramūnas Gadliauskas</w:t>
      </w:r>
    </w:p>
    <w:p w14:paraId="7352FF4D" w14:textId="77777777" w:rsidR="002766B1" w:rsidRPr="00D731E6" w:rsidRDefault="002766B1" w:rsidP="002766B1">
      <w:pPr>
        <w:ind w:firstLine="851"/>
        <w:jc w:val="both"/>
        <w:rPr>
          <w:lang w:val="lt-LT"/>
        </w:rPr>
      </w:pPr>
    </w:p>
    <w:p w14:paraId="2C231ADF" w14:textId="7AA9EEF8" w:rsidR="002766B1" w:rsidRPr="00D731E6" w:rsidRDefault="00543B95" w:rsidP="00D049DE">
      <w:pPr>
        <w:ind w:left="3894" w:firstLine="2343"/>
        <w:jc w:val="both"/>
        <w:rPr>
          <w:lang w:val="lt-LT"/>
        </w:rPr>
      </w:pPr>
      <w:r w:rsidRPr="00D731E6">
        <w:rPr>
          <w:lang w:val="lt-LT" w:eastAsia="lt-LT"/>
        </w:rPr>
        <w:t>Veslava Ruskan</w:t>
      </w:r>
    </w:p>
    <w:p w14:paraId="59CA9E0C" w14:textId="77777777" w:rsidR="002766B1" w:rsidRPr="00D731E6" w:rsidRDefault="002766B1" w:rsidP="002766B1">
      <w:pPr>
        <w:ind w:firstLine="2343"/>
        <w:jc w:val="both"/>
        <w:rPr>
          <w:lang w:val="lt-LT"/>
        </w:rPr>
      </w:pPr>
    </w:p>
    <w:p w14:paraId="1898263B" w14:textId="5BF1FE26" w:rsidR="002766B1" w:rsidRPr="00D731E6" w:rsidRDefault="00543B95" w:rsidP="00D049DE">
      <w:pPr>
        <w:ind w:left="3894" w:firstLine="2343"/>
        <w:jc w:val="both"/>
        <w:rPr>
          <w:lang w:val="lt-LT" w:eastAsia="lt-LT"/>
        </w:rPr>
      </w:pPr>
      <w:r w:rsidRPr="00D731E6">
        <w:rPr>
          <w:lang w:val="lt-LT" w:eastAsia="lt-LT"/>
        </w:rPr>
        <w:t>Vaida Urmonaitė-</w:t>
      </w:r>
      <w:proofErr w:type="spellStart"/>
      <w:r w:rsidRPr="00D731E6">
        <w:rPr>
          <w:lang w:val="lt-LT" w:eastAsia="lt-LT"/>
        </w:rPr>
        <w:t>Maculevičienė</w:t>
      </w:r>
      <w:proofErr w:type="spellEnd"/>
    </w:p>
    <w:p w14:paraId="1FFF6ABF" w14:textId="77777777" w:rsidR="002766B1" w:rsidRPr="00D731E6" w:rsidRDefault="002766B1" w:rsidP="002766B1">
      <w:pPr>
        <w:ind w:left="5192" w:firstLine="1045"/>
        <w:jc w:val="both"/>
        <w:rPr>
          <w:lang w:val="lt-LT" w:eastAsia="lt-LT"/>
        </w:rPr>
      </w:pPr>
    </w:p>
    <w:p w14:paraId="3C6FA94F" w14:textId="5662E1B6" w:rsidR="0081117C" w:rsidRPr="00D731E6" w:rsidRDefault="00543B95" w:rsidP="00B7277B">
      <w:pPr>
        <w:ind w:left="3894" w:firstLine="2343"/>
        <w:jc w:val="both"/>
        <w:rPr>
          <w:lang w:val="lt-LT" w:eastAsia="lt-LT"/>
        </w:rPr>
      </w:pPr>
      <w:r w:rsidRPr="00D731E6">
        <w:rPr>
          <w:lang w:val="lt-LT" w:eastAsia="lt-LT"/>
        </w:rPr>
        <w:t>Milda Vainienė</w:t>
      </w:r>
    </w:p>
    <w:p w14:paraId="4F2C0829" w14:textId="6741FE7C" w:rsidR="00543B95" w:rsidRPr="00D731E6" w:rsidRDefault="00543B95" w:rsidP="00B7277B">
      <w:pPr>
        <w:ind w:left="3894" w:firstLine="2343"/>
        <w:jc w:val="both"/>
        <w:rPr>
          <w:lang w:val="lt-LT" w:eastAsia="lt-LT"/>
        </w:rPr>
      </w:pPr>
    </w:p>
    <w:p w14:paraId="692CED8C" w14:textId="1E936EE5" w:rsidR="00543B95" w:rsidRPr="00D731E6" w:rsidRDefault="00543B95" w:rsidP="00543B95">
      <w:pPr>
        <w:jc w:val="both"/>
        <w:rPr>
          <w:lang w:val="lt-LT" w:eastAsia="lt-LT"/>
        </w:rPr>
      </w:pPr>
    </w:p>
    <w:p w14:paraId="1911F989" w14:textId="77777777" w:rsidR="00543B95" w:rsidRPr="00D731E6" w:rsidRDefault="00543B95" w:rsidP="00543B95">
      <w:pPr>
        <w:jc w:val="both"/>
        <w:rPr>
          <w:lang w:val="lt-LT" w:eastAsia="lt-LT"/>
        </w:rPr>
      </w:pPr>
    </w:p>
    <w:p w14:paraId="444EDC3F" w14:textId="77777777" w:rsidR="003B0665" w:rsidRPr="00D731E6" w:rsidRDefault="003B0665">
      <w:pPr>
        <w:jc w:val="both"/>
        <w:rPr>
          <w:lang w:val="lt-LT" w:eastAsia="lt-LT"/>
        </w:rPr>
      </w:pPr>
    </w:p>
    <w:sectPr w:rsidR="003B0665" w:rsidRPr="00D731E6" w:rsidSect="00D049DE">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180C0" w14:textId="77777777" w:rsidR="00B76964" w:rsidRDefault="00B76964" w:rsidP="00796D4F">
      <w:r>
        <w:separator/>
      </w:r>
    </w:p>
  </w:endnote>
  <w:endnote w:type="continuationSeparator" w:id="0">
    <w:p w14:paraId="31979EA7" w14:textId="77777777" w:rsidR="00B76964" w:rsidRDefault="00B76964" w:rsidP="00796D4F">
      <w:r>
        <w:continuationSeparator/>
      </w:r>
    </w:p>
  </w:endnote>
  <w:endnote w:type="continuationNotice" w:id="1">
    <w:p w14:paraId="59AE3112" w14:textId="77777777" w:rsidR="00B76964" w:rsidRDefault="00B76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Cond">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0C193" w14:textId="77777777" w:rsidR="00DE51CF" w:rsidRDefault="00DE51CF">
    <w:pPr>
      <w:pStyle w:val="Porat"/>
      <w:framePr w:wrap="auto" w:vAnchor="text" w:hAnchor="margin" w:xAlign="center" w:y="1"/>
      <w:rPr>
        <w:rStyle w:val="Puslapionumeris"/>
      </w:rPr>
    </w:pPr>
  </w:p>
  <w:p w14:paraId="74BEC717" w14:textId="77777777" w:rsidR="00DE51CF" w:rsidRDefault="00DE51C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F6858" w14:textId="77777777" w:rsidR="00B76964" w:rsidRDefault="00B76964" w:rsidP="00796D4F">
      <w:r>
        <w:separator/>
      </w:r>
    </w:p>
  </w:footnote>
  <w:footnote w:type="continuationSeparator" w:id="0">
    <w:p w14:paraId="0080C93C" w14:textId="77777777" w:rsidR="00B76964" w:rsidRDefault="00B76964" w:rsidP="00796D4F">
      <w:r>
        <w:continuationSeparator/>
      </w:r>
    </w:p>
  </w:footnote>
  <w:footnote w:type="continuationNotice" w:id="1">
    <w:p w14:paraId="1D0EB298" w14:textId="77777777" w:rsidR="00B76964" w:rsidRDefault="00B769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F87C2" w14:textId="77777777" w:rsidR="00DE51CF" w:rsidRPr="0060630F" w:rsidRDefault="00EB67AD">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1A3CBB">
      <w:rPr>
        <w:rStyle w:val="Puslapionumeris"/>
        <w:noProof/>
        <w:sz w:val="22"/>
        <w:szCs w:val="22"/>
      </w:rPr>
      <w:t>8</w:t>
    </w:r>
    <w:r w:rsidRPr="0060630F">
      <w:rPr>
        <w:rStyle w:val="Puslapionumeris"/>
        <w:sz w:val="22"/>
        <w:szCs w:val="22"/>
      </w:rPr>
      <w:fldChar w:fldCharType="end"/>
    </w:r>
  </w:p>
  <w:p w14:paraId="2DA7DF44" w14:textId="77777777" w:rsidR="00DE51CF" w:rsidRDefault="00DE51C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73E0DF1"/>
    <w:multiLevelType w:val="hybridMultilevel"/>
    <w:tmpl w:val="4B542BB4"/>
    <w:lvl w:ilvl="0" w:tplc="0427000F">
      <w:start w:val="1"/>
      <w:numFmt w:val="decimal"/>
      <w:lvlText w:val="%1."/>
      <w:lvlJc w:val="left"/>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07132"/>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404F96"/>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4942C0"/>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360943"/>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CE0231"/>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4542E7"/>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A951C7"/>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EA4A01"/>
    <w:multiLevelType w:val="multilevel"/>
    <w:tmpl w:val="B1988468"/>
    <w:lvl w:ilvl="0">
      <w:start w:val="1"/>
      <w:numFmt w:val="decimal"/>
      <w:lvlText w:val="%1."/>
      <w:lvlJc w:val="left"/>
      <w:pPr>
        <w:ind w:left="1413" w:hanging="420"/>
      </w:pPr>
      <w:rPr>
        <w:rFonts w:hint="default"/>
        <w:color w:val="auto"/>
      </w:rPr>
    </w:lvl>
    <w:lvl w:ilvl="1">
      <w:start w:val="1"/>
      <w:numFmt w:val="decimal"/>
      <w:lvlText w:val="%1.%2."/>
      <w:lvlJc w:val="left"/>
      <w:pPr>
        <w:ind w:left="2264" w:hanging="420"/>
      </w:pPr>
      <w:rPr>
        <w:rFonts w:hint="default"/>
        <w:i w:val="0"/>
        <w:iCs w:val="0"/>
      </w:rPr>
    </w:lvl>
    <w:lvl w:ilvl="2">
      <w:start w:val="1"/>
      <w:numFmt w:val="decimal"/>
      <w:lvlText w:val="%1.%2.%3."/>
      <w:lvlJc w:val="left"/>
      <w:pPr>
        <w:ind w:left="3415"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328" w:hanging="1080"/>
      </w:pPr>
      <w:rPr>
        <w:rFonts w:hint="default"/>
      </w:rPr>
    </w:lvl>
    <w:lvl w:ilvl="6">
      <w:start w:val="1"/>
      <w:numFmt w:val="decimal"/>
      <w:lvlText w:val="%1.%2.%3.%4.%5.%6.%7."/>
      <w:lvlJc w:val="left"/>
      <w:pPr>
        <w:ind w:left="7539" w:hanging="1440"/>
      </w:pPr>
      <w:rPr>
        <w:rFonts w:hint="default"/>
      </w:rPr>
    </w:lvl>
    <w:lvl w:ilvl="7">
      <w:start w:val="1"/>
      <w:numFmt w:val="decimal"/>
      <w:lvlText w:val="%1.%2.%3.%4.%5.%6.%7.%8."/>
      <w:lvlJc w:val="left"/>
      <w:pPr>
        <w:ind w:left="8390" w:hanging="1440"/>
      </w:pPr>
      <w:rPr>
        <w:rFonts w:hint="default"/>
      </w:rPr>
    </w:lvl>
    <w:lvl w:ilvl="8">
      <w:start w:val="1"/>
      <w:numFmt w:val="decimal"/>
      <w:lvlText w:val="%1.%2.%3.%4.%5.%6.%7.%8.%9."/>
      <w:lvlJc w:val="left"/>
      <w:pPr>
        <w:ind w:left="9601" w:hanging="1800"/>
      </w:pPr>
      <w:rPr>
        <w:rFonts w:hint="default"/>
      </w:rPr>
    </w:lvl>
  </w:abstractNum>
  <w:abstractNum w:abstractNumId="13" w15:restartNumberingAfterBreak="0">
    <w:nsid w:val="2D5001BF"/>
    <w:multiLevelType w:val="hybridMultilevel"/>
    <w:tmpl w:val="6DB65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736C00"/>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D75192"/>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2152B3"/>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552DE8"/>
    <w:multiLevelType w:val="hybridMultilevel"/>
    <w:tmpl w:val="3D403C92"/>
    <w:lvl w:ilvl="0" w:tplc="09205E12">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451568"/>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6C5FAA"/>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281690E"/>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551430EF"/>
    <w:multiLevelType w:val="multilevel"/>
    <w:tmpl w:val="0E9E1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CE64E2"/>
    <w:multiLevelType w:val="hybridMultilevel"/>
    <w:tmpl w:val="18B2B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AEB3552"/>
    <w:multiLevelType w:val="multilevel"/>
    <w:tmpl w:val="4904702A"/>
    <w:lvl w:ilvl="0">
      <w:start w:val="1"/>
      <w:numFmt w:val="decimal"/>
      <w:lvlText w:val="%1."/>
      <w:lvlJc w:val="left"/>
      <w:pPr>
        <w:ind w:left="2689" w:hanging="420"/>
      </w:pPr>
      <w:rPr>
        <w:rFonts w:hint="default"/>
        <w:strike w:val="0"/>
        <w:color w:val="auto"/>
      </w:rPr>
    </w:lvl>
    <w:lvl w:ilvl="1">
      <w:start w:val="1"/>
      <w:numFmt w:val="decimal"/>
      <w:lvlText w:val="%1.%2."/>
      <w:lvlJc w:val="left"/>
      <w:pPr>
        <w:ind w:left="2264" w:hanging="420"/>
      </w:pPr>
      <w:rPr>
        <w:rFonts w:hint="default"/>
        <w:i w:val="0"/>
        <w:iCs w:val="0"/>
      </w:rPr>
    </w:lvl>
    <w:lvl w:ilvl="2">
      <w:start w:val="1"/>
      <w:numFmt w:val="decimal"/>
      <w:lvlText w:val="%1.%2.%3."/>
      <w:lvlJc w:val="left"/>
      <w:pPr>
        <w:ind w:left="3415"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477" w:hanging="1080"/>
      </w:pPr>
      <w:rPr>
        <w:rFonts w:hint="default"/>
      </w:rPr>
    </w:lvl>
    <w:lvl w:ilvl="5">
      <w:start w:val="1"/>
      <w:numFmt w:val="decimal"/>
      <w:lvlText w:val="%1.%2.%3.%4.%5.%6."/>
      <w:lvlJc w:val="left"/>
      <w:pPr>
        <w:ind w:left="6328" w:hanging="1080"/>
      </w:pPr>
      <w:rPr>
        <w:rFonts w:hint="default"/>
      </w:rPr>
    </w:lvl>
    <w:lvl w:ilvl="6">
      <w:start w:val="1"/>
      <w:numFmt w:val="decimal"/>
      <w:lvlText w:val="%1.%2.%3.%4.%5.%6.%7."/>
      <w:lvlJc w:val="left"/>
      <w:pPr>
        <w:ind w:left="7539" w:hanging="1440"/>
      </w:pPr>
      <w:rPr>
        <w:rFonts w:hint="default"/>
      </w:rPr>
    </w:lvl>
    <w:lvl w:ilvl="7">
      <w:start w:val="1"/>
      <w:numFmt w:val="decimal"/>
      <w:lvlText w:val="%1.%2.%3.%4.%5.%6.%7.%8."/>
      <w:lvlJc w:val="left"/>
      <w:pPr>
        <w:ind w:left="8390" w:hanging="1440"/>
      </w:pPr>
      <w:rPr>
        <w:rFonts w:hint="default"/>
      </w:rPr>
    </w:lvl>
    <w:lvl w:ilvl="8">
      <w:start w:val="1"/>
      <w:numFmt w:val="decimal"/>
      <w:lvlText w:val="%1.%2.%3.%4.%5.%6.%7.%8.%9."/>
      <w:lvlJc w:val="left"/>
      <w:pPr>
        <w:ind w:left="9601" w:hanging="1800"/>
      </w:pPr>
      <w:rPr>
        <w:rFonts w:hint="default"/>
      </w:rPr>
    </w:lvl>
  </w:abstractNum>
  <w:abstractNum w:abstractNumId="31" w15:restartNumberingAfterBreak="0">
    <w:nsid w:val="5BC850BB"/>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E7F6801"/>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AF21FF"/>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FD3849"/>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1E6E57"/>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97A2ACE"/>
    <w:multiLevelType w:val="hybridMultilevel"/>
    <w:tmpl w:val="52284502"/>
    <w:lvl w:ilvl="0" w:tplc="B6BCD54C">
      <w:start w:val="1"/>
      <w:numFmt w:val="upperRoman"/>
      <w:lvlText w:val="%1."/>
      <w:lvlJc w:val="righ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580CC7"/>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3140B6"/>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444924"/>
    <w:multiLevelType w:val="multilevel"/>
    <w:tmpl w:val="0427001F"/>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8"/>
  </w:num>
  <w:num w:numId="3">
    <w:abstractNumId w:val="6"/>
  </w:num>
  <w:num w:numId="4">
    <w:abstractNumId w:val="15"/>
  </w:num>
  <w:num w:numId="5">
    <w:abstractNumId w:val="0"/>
  </w:num>
  <w:num w:numId="6">
    <w:abstractNumId w:val="27"/>
  </w:num>
  <w:num w:numId="7">
    <w:abstractNumId w:val="42"/>
  </w:num>
  <w:num w:numId="8">
    <w:abstractNumId w:val="25"/>
  </w:num>
  <w:num w:numId="9">
    <w:abstractNumId w:val="4"/>
  </w:num>
  <w:num w:numId="10">
    <w:abstractNumId w:val="40"/>
  </w:num>
  <w:num w:numId="11">
    <w:abstractNumId w:val="37"/>
  </w:num>
  <w:num w:numId="12">
    <w:abstractNumId w:val="14"/>
  </w:num>
  <w:num w:numId="13">
    <w:abstractNumId w:val="22"/>
  </w:num>
  <w:num w:numId="14">
    <w:abstractNumId w:val="18"/>
  </w:num>
  <w:num w:numId="15">
    <w:abstractNumId w:val="3"/>
  </w:num>
  <w:num w:numId="16">
    <w:abstractNumId w:val="19"/>
  </w:num>
  <w:num w:numId="17">
    <w:abstractNumId w:val="41"/>
  </w:num>
  <w:num w:numId="18">
    <w:abstractNumId w:val="38"/>
  </w:num>
  <w:num w:numId="19">
    <w:abstractNumId w:val="33"/>
  </w:num>
  <w:num w:numId="20">
    <w:abstractNumId w:val="2"/>
  </w:num>
  <w:num w:numId="21">
    <w:abstractNumId w:val="7"/>
  </w:num>
  <w:num w:numId="22">
    <w:abstractNumId w:val="16"/>
  </w:num>
  <w:num w:numId="23">
    <w:abstractNumId w:val="31"/>
  </w:num>
  <w:num w:numId="24">
    <w:abstractNumId w:val="9"/>
  </w:num>
  <w:num w:numId="25">
    <w:abstractNumId w:val="10"/>
  </w:num>
  <w:num w:numId="26">
    <w:abstractNumId w:val="26"/>
  </w:num>
  <w:num w:numId="27">
    <w:abstractNumId w:val="24"/>
  </w:num>
  <w:num w:numId="28">
    <w:abstractNumId w:val="5"/>
  </w:num>
  <w:num w:numId="29">
    <w:abstractNumId w:val="36"/>
  </w:num>
  <w:num w:numId="30">
    <w:abstractNumId w:val="39"/>
  </w:num>
  <w:num w:numId="31">
    <w:abstractNumId w:val="11"/>
  </w:num>
  <w:num w:numId="32">
    <w:abstractNumId w:val="23"/>
  </w:num>
  <w:num w:numId="33">
    <w:abstractNumId w:val="43"/>
  </w:num>
  <w:num w:numId="34">
    <w:abstractNumId w:val="20"/>
  </w:num>
  <w:num w:numId="35">
    <w:abstractNumId w:val="17"/>
  </w:num>
  <w:num w:numId="36">
    <w:abstractNumId w:val="34"/>
  </w:num>
  <w:num w:numId="37">
    <w:abstractNumId w:val="35"/>
  </w:num>
  <w:num w:numId="38">
    <w:abstractNumId w:val="21"/>
  </w:num>
  <w:num w:numId="39">
    <w:abstractNumId w:val="29"/>
  </w:num>
  <w:num w:numId="40">
    <w:abstractNumId w:val="13"/>
  </w:num>
  <w:num w:numId="41">
    <w:abstractNumId w:val="30"/>
  </w:num>
  <w:num w:numId="42">
    <w:abstractNumId w:val="12"/>
  </w:num>
  <w:num w:numId="43">
    <w:abstractNumId w:val="1"/>
  </w:num>
  <w:num w:numId="44">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33"/>
    <w:rsid w:val="0000014D"/>
    <w:rsid w:val="00000238"/>
    <w:rsid w:val="0000065A"/>
    <w:rsid w:val="00000E07"/>
    <w:rsid w:val="00000FCE"/>
    <w:rsid w:val="000014DE"/>
    <w:rsid w:val="0000156F"/>
    <w:rsid w:val="00001929"/>
    <w:rsid w:val="00002AC0"/>
    <w:rsid w:val="00002B27"/>
    <w:rsid w:val="00002CBF"/>
    <w:rsid w:val="00002D18"/>
    <w:rsid w:val="0000375F"/>
    <w:rsid w:val="00003A5C"/>
    <w:rsid w:val="00003ACC"/>
    <w:rsid w:val="00003D42"/>
    <w:rsid w:val="00003EF8"/>
    <w:rsid w:val="000041DD"/>
    <w:rsid w:val="000054C1"/>
    <w:rsid w:val="000054CF"/>
    <w:rsid w:val="000056B8"/>
    <w:rsid w:val="000057E1"/>
    <w:rsid w:val="00005C83"/>
    <w:rsid w:val="00005C8D"/>
    <w:rsid w:val="00005DC1"/>
    <w:rsid w:val="00005DE4"/>
    <w:rsid w:val="0000628D"/>
    <w:rsid w:val="0000649C"/>
    <w:rsid w:val="00006523"/>
    <w:rsid w:val="00006B1A"/>
    <w:rsid w:val="00006BBC"/>
    <w:rsid w:val="00006E33"/>
    <w:rsid w:val="00006F61"/>
    <w:rsid w:val="000073B8"/>
    <w:rsid w:val="00007487"/>
    <w:rsid w:val="00007697"/>
    <w:rsid w:val="00007E14"/>
    <w:rsid w:val="00010BC6"/>
    <w:rsid w:val="00010D02"/>
    <w:rsid w:val="00010DAD"/>
    <w:rsid w:val="00010E44"/>
    <w:rsid w:val="00010EF5"/>
    <w:rsid w:val="00011259"/>
    <w:rsid w:val="00011536"/>
    <w:rsid w:val="00011982"/>
    <w:rsid w:val="00011B2E"/>
    <w:rsid w:val="0001230E"/>
    <w:rsid w:val="00012658"/>
    <w:rsid w:val="000127EE"/>
    <w:rsid w:val="00012D4E"/>
    <w:rsid w:val="00012E09"/>
    <w:rsid w:val="00012FC0"/>
    <w:rsid w:val="0001312C"/>
    <w:rsid w:val="00013733"/>
    <w:rsid w:val="000137E6"/>
    <w:rsid w:val="000145B3"/>
    <w:rsid w:val="000149E3"/>
    <w:rsid w:val="00014AD1"/>
    <w:rsid w:val="00014E8A"/>
    <w:rsid w:val="00014F10"/>
    <w:rsid w:val="00015031"/>
    <w:rsid w:val="00015045"/>
    <w:rsid w:val="00015583"/>
    <w:rsid w:val="0001579D"/>
    <w:rsid w:val="00015922"/>
    <w:rsid w:val="00016387"/>
    <w:rsid w:val="0001664D"/>
    <w:rsid w:val="00016D8F"/>
    <w:rsid w:val="00016E88"/>
    <w:rsid w:val="00017329"/>
    <w:rsid w:val="00017468"/>
    <w:rsid w:val="00017828"/>
    <w:rsid w:val="00017987"/>
    <w:rsid w:val="00017B2A"/>
    <w:rsid w:val="00017C2F"/>
    <w:rsid w:val="00017FD1"/>
    <w:rsid w:val="00020192"/>
    <w:rsid w:val="000201B4"/>
    <w:rsid w:val="00020388"/>
    <w:rsid w:val="000203B8"/>
    <w:rsid w:val="00020A9C"/>
    <w:rsid w:val="00021035"/>
    <w:rsid w:val="0002120D"/>
    <w:rsid w:val="00021701"/>
    <w:rsid w:val="00021FC5"/>
    <w:rsid w:val="0002272B"/>
    <w:rsid w:val="00022D29"/>
    <w:rsid w:val="00022D8D"/>
    <w:rsid w:val="00022F27"/>
    <w:rsid w:val="000235A4"/>
    <w:rsid w:val="00023DA4"/>
    <w:rsid w:val="00023DCF"/>
    <w:rsid w:val="00023EE7"/>
    <w:rsid w:val="00023F3D"/>
    <w:rsid w:val="0002435D"/>
    <w:rsid w:val="0002471D"/>
    <w:rsid w:val="00024C85"/>
    <w:rsid w:val="0002528B"/>
    <w:rsid w:val="0002548D"/>
    <w:rsid w:val="000254E3"/>
    <w:rsid w:val="0002570D"/>
    <w:rsid w:val="0002571C"/>
    <w:rsid w:val="0002583D"/>
    <w:rsid w:val="0002655B"/>
    <w:rsid w:val="00026C23"/>
    <w:rsid w:val="00026C24"/>
    <w:rsid w:val="00026CB4"/>
    <w:rsid w:val="00026D23"/>
    <w:rsid w:val="0002718E"/>
    <w:rsid w:val="000272CA"/>
    <w:rsid w:val="00030469"/>
    <w:rsid w:val="0003094A"/>
    <w:rsid w:val="000309A2"/>
    <w:rsid w:val="0003172A"/>
    <w:rsid w:val="0003189A"/>
    <w:rsid w:val="00031E32"/>
    <w:rsid w:val="000320BA"/>
    <w:rsid w:val="0003220B"/>
    <w:rsid w:val="000323AB"/>
    <w:rsid w:val="00033064"/>
    <w:rsid w:val="00033167"/>
    <w:rsid w:val="00033A59"/>
    <w:rsid w:val="00033C24"/>
    <w:rsid w:val="0003487F"/>
    <w:rsid w:val="00034D3A"/>
    <w:rsid w:val="00034E48"/>
    <w:rsid w:val="00035227"/>
    <w:rsid w:val="000358C8"/>
    <w:rsid w:val="00035DC2"/>
    <w:rsid w:val="00035E8F"/>
    <w:rsid w:val="000371A7"/>
    <w:rsid w:val="000371B0"/>
    <w:rsid w:val="000376FC"/>
    <w:rsid w:val="00037DEC"/>
    <w:rsid w:val="000400B0"/>
    <w:rsid w:val="00040E81"/>
    <w:rsid w:val="0004137D"/>
    <w:rsid w:val="0004161D"/>
    <w:rsid w:val="000421AE"/>
    <w:rsid w:val="000423E4"/>
    <w:rsid w:val="000427B1"/>
    <w:rsid w:val="00042A2C"/>
    <w:rsid w:val="00042A78"/>
    <w:rsid w:val="00043320"/>
    <w:rsid w:val="000444C3"/>
    <w:rsid w:val="0004453C"/>
    <w:rsid w:val="00044903"/>
    <w:rsid w:val="0004496E"/>
    <w:rsid w:val="00044B24"/>
    <w:rsid w:val="00044D5A"/>
    <w:rsid w:val="0004506C"/>
    <w:rsid w:val="0004514C"/>
    <w:rsid w:val="00045212"/>
    <w:rsid w:val="0004558D"/>
    <w:rsid w:val="00045714"/>
    <w:rsid w:val="00045814"/>
    <w:rsid w:val="00045D96"/>
    <w:rsid w:val="00045E8C"/>
    <w:rsid w:val="0004609F"/>
    <w:rsid w:val="0004691E"/>
    <w:rsid w:val="00046A8D"/>
    <w:rsid w:val="00046D02"/>
    <w:rsid w:val="000470ED"/>
    <w:rsid w:val="00047175"/>
    <w:rsid w:val="000471EB"/>
    <w:rsid w:val="000472BE"/>
    <w:rsid w:val="000474DA"/>
    <w:rsid w:val="000477B3"/>
    <w:rsid w:val="000504D9"/>
    <w:rsid w:val="00050750"/>
    <w:rsid w:val="00050985"/>
    <w:rsid w:val="00050B12"/>
    <w:rsid w:val="00050D61"/>
    <w:rsid w:val="00050DCA"/>
    <w:rsid w:val="0005149E"/>
    <w:rsid w:val="00051D3E"/>
    <w:rsid w:val="00051E6A"/>
    <w:rsid w:val="00051F54"/>
    <w:rsid w:val="00051F72"/>
    <w:rsid w:val="0005262A"/>
    <w:rsid w:val="00052683"/>
    <w:rsid w:val="00052F81"/>
    <w:rsid w:val="0005348A"/>
    <w:rsid w:val="00053554"/>
    <w:rsid w:val="0005355E"/>
    <w:rsid w:val="0005401A"/>
    <w:rsid w:val="0005431B"/>
    <w:rsid w:val="000544EF"/>
    <w:rsid w:val="00054AB9"/>
    <w:rsid w:val="000551BE"/>
    <w:rsid w:val="000553BF"/>
    <w:rsid w:val="000553E9"/>
    <w:rsid w:val="00055DE7"/>
    <w:rsid w:val="000560D5"/>
    <w:rsid w:val="0005613E"/>
    <w:rsid w:val="00056702"/>
    <w:rsid w:val="000569B5"/>
    <w:rsid w:val="00056E5B"/>
    <w:rsid w:val="0005710E"/>
    <w:rsid w:val="00057405"/>
    <w:rsid w:val="000574D4"/>
    <w:rsid w:val="000577A2"/>
    <w:rsid w:val="00057ABE"/>
    <w:rsid w:val="00057F86"/>
    <w:rsid w:val="00060080"/>
    <w:rsid w:val="0006050C"/>
    <w:rsid w:val="00060573"/>
    <w:rsid w:val="000606FA"/>
    <w:rsid w:val="00060782"/>
    <w:rsid w:val="00060993"/>
    <w:rsid w:val="00060A46"/>
    <w:rsid w:val="00060CA6"/>
    <w:rsid w:val="00060E07"/>
    <w:rsid w:val="00061335"/>
    <w:rsid w:val="000613B2"/>
    <w:rsid w:val="00061521"/>
    <w:rsid w:val="00061C48"/>
    <w:rsid w:val="00061CCC"/>
    <w:rsid w:val="0006257A"/>
    <w:rsid w:val="0006262E"/>
    <w:rsid w:val="00063224"/>
    <w:rsid w:val="0006326A"/>
    <w:rsid w:val="000632DA"/>
    <w:rsid w:val="00063568"/>
    <w:rsid w:val="000635CA"/>
    <w:rsid w:val="00063A31"/>
    <w:rsid w:val="00063B02"/>
    <w:rsid w:val="00063E6D"/>
    <w:rsid w:val="00064274"/>
    <w:rsid w:val="000648BB"/>
    <w:rsid w:val="00064FC1"/>
    <w:rsid w:val="00065243"/>
    <w:rsid w:val="0006581A"/>
    <w:rsid w:val="00065EC4"/>
    <w:rsid w:val="00065F65"/>
    <w:rsid w:val="0006608D"/>
    <w:rsid w:val="000660C3"/>
    <w:rsid w:val="000660EF"/>
    <w:rsid w:val="00066237"/>
    <w:rsid w:val="00066569"/>
    <w:rsid w:val="00066739"/>
    <w:rsid w:val="000667DA"/>
    <w:rsid w:val="000668C6"/>
    <w:rsid w:val="00066A51"/>
    <w:rsid w:val="0006703E"/>
    <w:rsid w:val="00067312"/>
    <w:rsid w:val="00067768"/>
    <w:rsid w:val="0006779B"/>
    <w:rsid w:val="000677E2"/>
    <w:rsid w:val="00067BA4"/>
    <w:rsid w:val="00070528"/>
    <w:rsid w:val="000706C5"/>
    <w:rsid w:val="000709AF"/>
    <w:rsid w:val="00070B52"/>
    <w:rsid w:val="00070CA6"/>
    <w:rsid w:val="000716C5"/>
    <w:rsid w:val="0007194E"/>
    <w:rsid w:val="00071955"/>
    <w:rsid w:val="00071CD5"/>
    <w:rsid w:val="00071FAB"/>
    <w:rsid w:val="000722A2"/>
    <w:rsid w:val="00072633"/>
    <w:rsid w:val="000726B8"/>
    <w:rsid w:val="00072CA0"/>
    <w:rsid w:val="000731CD"/>
    <w:rsid w:val="000732D3"/>
    <w:rsid w:val="00073BA1"/>
    <w:rsid w:val="00073DA3"/>
    <w:rsid w:val="000740E4"/>
    <w:rsid w:val="00074101"/>
    <w:rsid w:val="0007430B"/>
    <w:rsid w:val="00074510"/>
    <w:rsid w:val="00074544"/>
    <w:rsid w:val="000748B3"/>
    <w:rsid w:val="00074F98"/>
    <w:rsid w:val="00075027"/>
    <w:rsid w:val="00075EF1"/>
    <w:rsid w:val="00075F50"/>
    <w:rsid w:val="00076675"/>
    <w:rsid w:val="00076B9F"/>
    <w:rsid w:val="00076CED"/>
    <w:rsid w:val="0007711E"/>
    <w:rsid w:val="000771FA"/>
    <w:rsid w:val="00077210"/>
    <w:rsid w:val="000774CF"/>
    <w:rsid w:val="000775E8"/>
    <w:rsid w:val="00077655"/>
    <w:rsid w:val="00077A8E"/>
    <w:rsid w:val="00077E83"/>
    <w:rsid w:val="000804CA"/>
    <w:rsid w:val="00080559"/>
    <w:rsid w:val="00080779"/>
    <w:rsid w:val="000807E9"/>
    <w:rsid w:val="0008086C"/>
    <w:rsid w:val="000809BF"/>
    <w:rsid w:val="00080A38"/>
    <w:rsid w:val="00080CF2"/>
    <w:rsid w:val="000812CC"/>
    <w:rsid w:val="00081897"/>
    <w:rsid w:val="000819E6"/>
    <w:rsid w:val="00081ACD"/>
    <w:rsid w:val="00081CDE"/>
    <w:rsid w:val="00082018"/>
    <w:rsid w:val="00082242"/>
    <w:rsid w:val="000822B0"/>
    <w:rsid w:val="0008312D"/>
    <w:rsid w:val="000835C4"/>
    <w:rsid w:val="000836CC"/>
    <w:rsid w:val="00083C5D"/>
    <w:rsid w:val="00083F6D"/>
    <w:rsid w:val="0008414A"/>
    <w:rsid w:val="000843DD"/>
    <w:rsid w:val="000847F0"/>
    <w:rsid w:val="00084A1F"/>
    <w:rsid w:val="00084D5E"/>
    <w:rsid w:val="00084DC6"/>
    <w:rsid w:val="000851AA"/>
    <w:rsid w:val="000852F5"/>
    <w:rsid w:val="00085AFE"/>
    <w:rsid w:val="00085DE0"/>
    <w:rsid w:val="000860F6"/>
    <w:rsid w:val="000862FB"/>
    <w:rsid w:val="00086303"/>
    <w:rsid w:val="00086524"/>
    <w:rsid w:val="0008652E"/>
    <w:rsid w:val="000867D8"/>
    <w:rsid w:val="000869F6"/>
    <w:rsid w:val="00086ABB"/>
    <w:rsid w:val="00086CF6"/>
    <w:rsid w:val="00087140"/>
    <w:rsid w:val="0008731E"/>
    <w:rsid w:val="0008733E"/>
    <w:rsid w:val="00087705"/>
    <w:rsid w:val="00087708"/>
    <w:rsid w:val="00087BBA"/>
    <w:rsid w:val="0009016D"/>
    <w:rsid w:val="000901E1"/>
    <w:rsid w:val="00090669"/>
    <w:rsid w:val="000908E6"/>
    <w:rsid w:val="00090CBC"/>
    <w:rsid w:val="00090D56"/>
    <w:rsid w:val="000915E2"/>
    <w:rsid w:val="000918FE"/>
    <w:rsid w:val="000922AD"/>
    <w:rsid w:val="00092492"/>
    <w:rsid w:val="000925DD"/>
    <w:rsid w:val="00092810"/>
    <w:rsid w:val="000933D0"/>
    <w:rsid w:val="00093795"/>
    <w:rsid w:val="00093C4B"/>
    <w:rsid w:val="00093DE6"/>
    <w:rsid w:val="00094ADC"/>
    <w:rsid w:val="00095033"/>
    <w:rsid w:val="000950E7"/>
    <w:rsid w:val="00095930"/>
    <w:rsid w:val="00095D78"/>
    <w:rsid w:val="00096407"/>
    <w:rsid w:val="000967C9"/>
    <w:rsid w:val="00096828"/>
    <w:rsid w:val="00096A1D"/>
    <w:rsid w:val="00096C7E"/>
    <w:rsid w:val="00096FA1"/>
    <w:rsid w:val="00097D49"/>
    <w:rsid w:val="000A0214"/>
    <w:rsid w:val="000A0471"/>
    <w:rsid w:val="000A0FA0"/>
    <w:rsid w:val="000A10B1"/>
    <w:rsid w:val="000A13AF"/>
    <w:rsid w:val="000A15A9"/>
    <w:rsid w:val="000A1982"/>
    <w:rsid w:val="000A19B1"/>
    <w:rsid w:val="000A1C8F"/>
    <w:rsid w:val="000A1CF0"/>
    <w:rsid w:val="000A1F5D"/>
    <w:rsid w:val="000A22B2"/>
    <w:rsid w:val="000A24CD"/>
    <w:rsid w:val="000A30AB"/>
    <w:rsid w:val="000A30F7"/>
    <w:rsid w:val="000A34B8"/>
    <w:rsid w:val="000A35F6"/>
    <w:rsid w:val="000A375D"/>
    <w:rsid w:val="000A3A5F"/>
    <w:rsid w:val="000A4079"/>
    <w:rsid w:val="000A4396"/>
    <w:rsid w:val="000A46EE"/>
    <w:rsid w:val="000A50F7"/>
    <w:rsid w:val="000A53A8"/>
    <w:rsid w:val="000A5918"/>
    <w:rsid w:val="000A5AA7"/>
    <w:rsid w:val="000A5D96"/>
    <w:rsid w:val="000A5EA8"/>
    <w:rsid w:val="000A613C"/>
    <w:rsid w:val="000A61D9"/>
    <w:rsid w:val="000A646A"/>
    <w:rsid w:val="000A64F6"/>
    <w:rsid w:val="000A6658"/>
    <w:rsid w:val="000A715A"/>
    <w:rsid w:val="000A725A"/>
    <w:rsid w:val="000A72AB"/>
    <w:rsid w:val="000A73A4"/>
    <w:rsid w:val="000B020B"/>
    <w:rsid w:val="000B0222"/>
    <w:rsid w:val="000B026E"/>
    <w:rsid w:val="000B04F8"/>
    <w:rsid w:val="000B06F9"/>
    <w:rsid w:val="000B07CC"/>
    <w:rsid w:val="000B0887"/>
    <w:rsid w:val="000B1150"/>
    <w:rsid w:val="000B15A3"/>
    <w:rsid w:val="000B182E"/>
    <w:rsid w:val="000B1AA5"/>
    <w:rsid w:val="000B1E05"/>
    <w:rsid w:val="000B1EFD"/>
    <w:rsid w:val="000B227D"/>
    <w:rsid w:val="000B296C"/>
    <w:rsid w:val="000B2E44"/>
    <w:rsid w:val="000B30C4"/>
    <w:rsid w:val="000B395D"/>
    <w:rsid w:val="000B3AE8"/>
    <w:rsid w:val="000B3C8C"/>
    <w:rsid w:val="000B3DD2"/>
    <w:rsid w:val="000B3E08"/>
    <w:rsid w:val="000B3F6C"/>
    <w:rsid w:val="000B4761"/>
    <w:rsid w:val="000B4F90"/>
    <w:rsid w:val="000B4FBD"/>
    <w:rsid w:val="000B5095"/>
    <w:rsid w:val="000B539E"/>
    <w:rsid w:val="000B57CC"/>
    <w:rsid w:val="000B5890"/>
    <w:rsid w:val="000B595F"/>
    <w:rsid w:val="000B5AF8"/>
    <w:rsid w:val="000B5B99"/>
    <w:rsid w:val="000B5D19"/>
    <w:rsid w:val="000B5DC3"/>
    <w:rsid w:val="000B5FEC"/>
    <w:rsid w:val="000B601C"/>
    <w:rsid w:val="000B6130"/>
    <w:rsid w:val="000B674B"/>
    <w:rsid w:val="000B691F"/>
    <w:rsid w:val="000B7599"/>
    <w:rsid w:val="000B76DC"/>
    <w:rsid w:val="000B76EE"/>
    <w:rsid w:val="000B7735"/>
    <w:rsid w:val="000B7ADD"/>
    <w:rsid w:val="000B7D12"/>
    <w:rsid w:val="000B7D7A"/>
    <w:rsid w:val="000C044D"/>
    <w:rsid w:val="000C04C6"/>
    <w:rsid w:val="000C07F9"/>
    <w:rsid w:val="000C0C3D"/>
    <w:rsid w:val="000C0CA4"/>
    <w:rsid w:val="000C0EA4"/>
    <w:rsid w:val="000C12E2"/>
    <w:rsid w:val="000C13B0"/>
    <w:rsid w:val="000C16EE"/>
    <w:rsid w:val="000C18CA"/>
    <w:rsid w:val="000C1E81"/>
    <w:rsid w:val="000C2627"/>
    <w:rsid w:val="000C3370"/>
    <w:rsid w:val="000C3503"/>
    <w:rsid w:val="000C3769"/>
    <w:rsid w:val="000C3A06"/>
    <w:rsid w:val="000C3D86"/>
    <w:rsid w:val="000C42F2"/>
    <w:rsid w:val="000C4359"/>
    <w:rsid w:val="000C440D"/>
    <w:rsid w:val="000C48ED"/>
    <w:rsid w:val="000C4910"/>
    <w:rsid w:val="000C4BA5"/>
    <w:rsid w:val="000C4F15"/>
    <w:rsid w:val="000C5350"/>
    <w:rsid w:val="000C53D7"/>
    <w:rsid w:val="000C53F4"/>
    <w:rsid w:val="000C54B0"/>
    <w:rsid w:val="000C563F"/>
    <w:rsid w:val="000C5AB3"/>
    <w:rsid w:val="000C5C92"/>
    <w:rsid w:val="000C6400"/>
    <w:rsid w:val="000C6952"/>
    <w:rsid w:val="000C6B64"/>
    <w:rsid w:val="000C6E46"/>
    <w:rsid w:val="000C6F3F"/>
    <w:rsid w:val="000C7356"/>
    <w:rsid w:val="000C787C"/>
    <w:rsid w:val="000C78FA"/>
    <w:rsid w:val="000C7B48"/>
    <w:rsid w:val="000C7B52"/>
    <w:rsid w:val="000D037A"/>
    <w:rsid w:val="000D04E2"/>
    <w:rsid w:val="000D073A"/>
    <w:rsid w:val="000D08B7"/>
    <w:rsid w:val="000D09A1"/>
    <w:rsid w:val="000D1656"/>
    <w:rsid w:val="000D18F2"/>
    <w:rsid w:val="000D1A50"/>
    <w:rsid w:val="000D1C63"/>
    <w:rsid w:val="000D1F33"/>
    <w:rsid w:val="000D1F65"/>
    <w:rsid w:val="000D2E4F"/>
    <w:rsid w:val="000D310F"/>
    <w:rsid w:val="000D3130"/>
    <w:rsid w:val="000D3685"/>
    <w:rsid w:val="000D3A3D"/>
    <w:rsid w:val="000D3F1B"/>
    <w:rsid w:val="000D44A8"/>
    <w:rsid w:val="000D460F"/>
    <w:rsid w:val="000D4683"/>
    <w:rsid w:val="000D49DC"/>
    <w:rsid w:val="000D4A6A"/>
    <w:rsid w:val="000D4F01"/>
    <w:rsid w:val="000D4FBC"/>
    <w:rsid w:val="000D50B4"/>
    <w:rsid w:val="000D54FF"/>
    <w:rsid w:val="000D5663"/>
    <w:rsid w:val="000D5B67"/>
    <w:rsid w:val="000D5C58"/>
    <w:rsid w:val="000D5D05"/>
    <w:rsid w:val="000D5E8A"/>
    <w:rsid w:val="000D619C"/>
    <w:rsid w:val="000D6334"/>
    <w:rsid w:val="000D6335"/>
    <w:rsid w:val="000D645E"/>
    <w:rsid w:val="000D6D1E"/>
    <w:rsid w:val="000D745E"/>
    <w:rsid w:val="000D74B5"/>
    <w:rsid w:val="000D7549"/>
    <w:rsid w:val="000D77F6"/>
    <w:rsid w:val="000D7E7F"/>
    <w:rsid w:val="000D7E8E"/>
    <w:rsid w:val="000D7F6E"/>
    <w:rsid w:val="000E011D"/>
    <w:rsid w:val="000E029A"/>
    <w:rsid w:val="000E0570"/>
    <w:rsid w:val="000E079A"/>
    <w:rsid w:val="000E0921"/>
    <w:rsid w:val="000E0B1C"/>
    <w:rsid w:val="000E0B96"/>
    <w:rsid w:val="000E0BFF"/>
    <w:rsid w:val="000E0D66"/>
    <w:rsid w:val="000E11CB"/>
    <w:rsid w:val="000E1810"/>
    <w:rsid w:val="000E184C"/>
    <w:rsid w:val="000E1BF1"/>
    <w:rsid w:val="000E2218"/>
    <w:rsid w:val="000E2475"/>
    <w:rsid w:val="000E2A3F"/>
    <w:rsid w:val="000E2BC2"/>
    <w:rsid w:val="000E2BFF"/>
    <w:rsid w:val="000E2D64"/>
    <w:rsid w:val="000E3168"/>
    <w:rsid w:val="000E31C4"/>
    <w:rsid w:val="000E3576"/>
    <w:rsid w:val="000E4420"/>
    <w:rsid w:val="000E517C"/>
    <w:rsid w:val="000E52FE"/>
    <w:rsid w:val="000E54C1"/>
    <w:rsid w:val="000E54C9"/>
    <w:rsid w:val="000E5883"/>
    <w:rsid w:val="000E5B4B"/>
    <w:rsid w:val="000E5D3B"/>
    <w:rsid w:val="000E6152"/>
    <w:rsid w:val="000E61E3"/>
    <w:rsid w:val="000E63F0"/>
    <w:rsid w:val="000E6439"/>
    <w:rsid w:val="000E6727"/>
    <w:rsid w:val="000E68CB"/>
    <w:rsid w:val="000E721F"/>
    <w:rsid w:val="000E7254"/>
    <w:rsid w:val="000E7329"/>
    <w:rsid w:val="000E77CA"/>
    <w:rsid w:val="000E7A7D"/>
    <w:rsid w:val="000E7B5A"/>
    <w:rsid w:val="000E7B67"/>
    <w:rsid w:val="000E7D4F"/>
    <w:rsid w:val="000F01DD"/>
    <w:rsid w:val="000F0E7A"/>
    <w:rsid w:val="000F125A"/>
    <w:rsid w:val="000F153A"/>
    <w:rsid w:val="000F164D"/>
    <w:rsid w:val="000F1934"/>
    <w:rsid w:val="000F1A22"/>
    <w:rsid w:val="000F1CFC"/>
    <w:rsid w:val="000F1EB2"/>
    <w:rsid w:val="000F2442"/>
    <w:rsid w:val="000F2562"/>
    <w:rsid w:val="000F2CAA"/>
    <w:rsid w:val="000F307F"/>
    <w:rsid w:val="000F3482"/>
    <w:rsid w:val="000F3928"/>
    <w:rsid w:val="000F3B11"/>
    <w:rsid w:val="000F40A8"/>
    <w:rsid w:val="000F44AE"/>
    <w:rsid w:val="000F4920"/>
    <w:rsid w:val="000F4989"/>
    <w:rsid w:val="000F4ACE"/>
    <w:rsid w:val="000F4AF2"/>
    <w:rsid w:val="000F4CDB"/>
    <w:rsid w:val="000F4DFB"/>
    <w:rsid w:val="000F4FEC"/>
    <w:rsid w:val="000F5499"/>
    <w:rsid w:val="000F56EC"/>
    <w:rsid w:val="000F584C"/>
    <w:rsid w:val="000F5A60"/>
    <w:rsid w:val="000F5F49"/>
    <w:rsid w:val="000F6483"/>
    <w:rsid w:val="000F69F4"/>
    <w:rsid w:val="000F6FA0"/>
    <w:rsid w:val="000F777C"/>
    <w:rsid w:val="00100280"/>
    <w:rsid w:val="0010032F"/>
    <w:rsid w:val="001009D4"/>
    <w:rsid w:val="00100D05"/>
    <w:rsid w:val="00100EB9"/>
    <w:rsid w:val="0010114B"/>
    <w:rsid w:val="001011FD"/>
    <w:rsid w:val="0010192F"/>
    <w:rsid w:val="00101CF4"/>
    <w:rsid w:val="00101EE2"/>
    <w:rsid w:val="00101F98"/>
    <w:rsid w:val="00102C0A"/>
    <w:rsid w:val="00102CED"/>
    <w:rsid w:val="00102ED8"/>
    <w:rsid w:val="0010300F"/>
    <w:rsid w:val="00103393"/>
    <w:rsid w:val="00103594"/>
    <w:rsid w:val="0010377A"/>
    <w:rsid w:val="00103A70"/>
    <w:rsid w:val="00103E5C"/>
    <w:rsid w:val="00103E79"/>
    <w:rsid w:val="00104994"/>
    <w:rsid w:val="00104B87"/>
    <w:rsid w:val="00105459"/>
    <w:rsid w:val="001054CC"/>
    <w:rsid w:val="00105596"/>
    <w:rsid w:val="00105678"/>
    <w:rsid w:val="0010574D"/>
    <w:rsid w:val="00105798"/>
    <w:rsid w:val="00105B71"/>
    <w:rsid w:val="001066EA"/>
    <w:rsid w:val="00106722"/>
    <w:rsid w:val="00106751"/>
    <w:rsid w:val="00106823"/>
    <w:rsid w:val="00106A12"/>
    <w:rsid w:val="00106A26"/>
    <w:rsid w:val="00106F79"/>
    <w:rsid w:val="001077D3"/>
    <w:rsid w:val="00107EE1"/>
    <w:rsid w:val="00110239"/>
    <w:rsid w:val="001103A8"/>
    <w:rsid w:val="00110568"/>
    <w:rsid w:val="0011069A"/>
    <w:rsid w:val="00110783"/>
    <w:rsid w:val="00110831"/>
    <w:rsid w:val="00110A64"/>
    <w:rsid w:val="00110C7E"/>
    <w:rsid w:val="00110CAF"/>
    <w:rsid w:val="0011134F"/>
    <w:rsid w:val="0011143C"/>
    <w:rsid w:val="00111670"/>
    <w:rsid w:val="0011175F"/>
    <w:rsid w:val="001118DB"/>
    <w:rsid w:val="001121EA"/>
    <w:rsid w:val="00112286"/>
    <w:rsid w:val="00112809"/>
    <w:rsid w:val="00112AB3"/>
    <w:rsid w:val="00112DBC"/>
    <w:rsid w:val="00112F60"/>
    <w:rsid w:val="00113C3E"/>
    <w:rsid w:val="00113DA7"/>
    <w:rsid w:val="00113DF2"/>
    <w:rsid w:val="00114521"/>
    <w:rsid w:val="0011466F"/>
    <w:rsid w:val="00114AD3"/>
    <w:rsid w:val="001150E2"/>
    <w:rsid w:val="001153C3"/>
    <w:rsid w:val="00115451"/>
    <w:rsid w:val="0011569B"/>
    <w:rsid w:val="00116436"/>
    <w:rsid w:val="001164FF"/>
    <w:rsid w:val="00116661"/>
    <w:rsid w:val="00116F86"/>
    <w:rsid w:val="00117093"/>
    <w:rsid w:val="0011713A"/>
    <w:rsid w:val="001173CC"/>
    <w:rsid w:val="001174F1"/>
    <w:rsid w:val="00117828"/>
    <w:rsid w:val="0011797E"/>
    <w:rsid w:val="00117A86"/>
    <w:rsid w:val="00117DB0"/>
    <w:rsid w:val="00117F2B"/>
    <w:rsid w:val="0012088A"/>
    <w:rsid w:val="00120AA2"/>
    <w:rsid w:val="00120D1C"/>
    <w:rsid w:val="00120EAB"/>
    <w:rsid w:val="00121147"/>
    <w:rsid w:val="00121A15"/>
    <w:rsid w:val="00121AE3"/>
    <w:rsid w:val="00121E0D"/>
    <w:rsid w:val="0012253E"/>
    <w:rsid w:val="00122552"/>
    <w:rsid w:val="001225C6"/>
    <w:rsid w:val="0012267A"/>
    <w:rsid w:val="00122822"/>
    <w:rsid w:val="00122A25"/>
    <w:rsid w:val="00122CF1"/>
    <w:rsid w:val="00122E9C"/>
    <w:rsid w:val="00123092"/>
    <w:rsid w:val="0012345A"/>
    <w:rsid w:val="00123558"/>
    <w:rsid w:val="00123683"/>
    <w:rsid w:val="001236AD"/>
    <w:rsid w:val="001238F1"/>
    <w:rsid w:val="001239F9"/>
    <w:rsid w:val="00123E6D"/>
    <w:rsid w:val="00123FAB"/>
    <w:rsid w:val="00124101"/>
    <w:rsid w:val="001242E7"/>
    <w:rsid w:val="00124336"/>
    <w:rsid w:val="0012435A"/>
    <w:rsid w:val="0012461B"/>
    <w:rsid w:val="001249DF"/>
    <w:rsid w:val="00124B67"/>
    <w:rsid w:val="00124BE0"/>
    <w:rsid w:val="001250C2"/>
    <w:rsid w:val="001255EE"/>
    <w:rsid w:val="00125D92"/>
    <w:rsid w:val="00125EC0"/>
    <w:rsid w:val="00126007"/>
    <w:rsid w:val="00126C8E"/>
    <w:rsid w:val="001270DD"/>
    <w:rsid w:val="001271BE"/>
    <w:rsid w:val="0012730A"/>
    <w:rsid w:val="001277CE"/>
    <w:rsid w:val="001277CF"/>
    <w:rsid w:val="0012788F"/>
    <w:rsid w:val="00127A77"/>
    <w:rsid w:val="00127B8C"/>
    <w:rsid w:val="001302DA"/>
    <w:rsid w:val="0013065E"/>
    <w:rsid w:val="0013069D"/>
    <w:rsid w:val="00130746"/>
    <w:rsid w:val="00130781"/>
    <w:rsid w:val="00130B73"/>
    <w:rsid w:val="00130B94"/>
    <w:rsid w:val="00131111"/>
    <w:rsid w:val="001315BB"/>
    <w:rsid w:val="001317DC"/>
    <w:rsid w:val="001318A1"/>
    <w:rsid w:val="00131A65"/>
    <w:rsid w:val="00131BBA"/>
    <w:rsid w:val="00131DE7"/>
    <w:rsid w:val="00132525"/>
    <w:rsid w:val="001325B2"/>
    <w:rsid w:val="00133869"/>
    <w:rsid w:val="00133877"/>
    <w:rsid w:val="00133AE1"/>
    <w:rsid w:val="001345F1"/>
    <w:rsid w:val="001347DD"/>
    <w:rsid w:val="00134846"/>
    <w:rsid w:val="00134851"/>
    <w:rsid w:val="00134BD8"/>
    <w:rsid w:val="001350C0"/>
    <w:rsid w:val="001353E7"/>
    <w:rsid w:val="00135503"/>
    <w:rsid w:val="0013574E"/>
    <w:rsid w:val="001361CB"/>
    <w:rsid w:val="001363F5"/>
    <w:rsid w:val="00136683"/>
    <w:rsid w:val="0013688E"/>
    <w:rsid w:val="00136B33"/>
    <w:rsid w:val="00137014"/>
    <w:rsid w:val="001370A8"/>
    <w:rsid w:val="00137146"/>
    <w:rsid w:val="001372B5"/>
    <w:rsid w:val="001372CD"/>
    <w:rsid w:val="001375A9"/>
    <w:rsid w:val="00137DFB"/>
    <w:rsid w:val="001405A0"/>
    <w:rsid w:val="0014064E"/>
    <w:rsid w:val="001409CB"/>
    <w:rsid w:val="001412AF"/>
    <w:rsid w:val="001413E2"/>
    <w:rsid w:val="00141CC8"/>
    <w:rsid w:val="00142012"/>
    <w:rsid w:val="001423E6"/>
    <w:rsid w:val="001423FE"/>
    <w:rsid w:val="0014274C"/>
    <w:rsid w:val="00142ACE"/>
    <w:rsid w:val="00142AFD"/>
    <w:rsid w:val="00142BE8"/>
    <w:rsid w:val="00142C29"/>
    <w:rsid w:val="00143256"/>
    <w:rsid w:val="0014359D"/>
    <w:rsid w:val="00143608"/>
    <w:rsid w:val="0014361F"/>
    <w:rsid w:val="00143826"/>
    <w:rsid w:val="001439ED"/>
    <w:rsid w:val="00143C4B"/>
    <w:rsid w:val="00143EC9"/>
    <w:rsid w:val="00144848"/>
    <w:rsid w:val="00144D0F"/>
    <w:rsid w:val="0014505A"/>
    <w:rsid w:val="001452D1"/>
    <w:rsid w:val="001456A4"/>
    <w:rsid w:val="001457AB"/>
    <w:rsid w:val="00145F77"/>
    <w:rsid w:val="0014604D"/>
    <w:rsid w:val="00146084"/>
    <w:rsid w:val="00146751"/>
    <w:rsid w:val="00146FF9"/>
    <w:rsid w:val="0014700F"/>
    <w:rsid w:val="00147253"/>
    <w:rsid w:val="00147CCE"/>
    <w:rsid w:val="00147FCE"/>
    <w:rsid w:val="00150328"/>
    <w:rsid w:val="001504B0"/>
    <w:rsid w:val="00150617"/>
    <w:rsid w:val="00150708"/>
    <w:rsid w:val="00150AFB"/>
    <w:rsid w:val="0015109A"/>
    <w:rsid w:val="00151455"/>
    <w:rsid w:val="0015153F"/>
    <w:rsid w:val="0015179E"/>
    <w:rsid w:val="001518FC"/>
    <w:rsid w:val="00151A6D"/>
    <w:rsid w:val="00151BFE"/>
    <w:rsid w:val="001522A7"/>
    <w:rsid w:val="00152A82"/>
    <w:rsid w:val="00152F9B"/>
    <w:rsid w:val="0015314E"/>
    <w:rsid w:val="0015351D"/>
    <w:rsid w:val="001535D2"/>
    <w:rsid w:val="001535FC"/>
    <w:rsid w:val="00153E4F"/>
    <w:rsid w:val="00153F6A"/>
    <w:rsid w:val="001544E6"/>
    <w:rsid w:val="00155222"/>
    <w:rsid w:val="0015531F"/>
    <w:rsid w:val="00155514"/>
    <w:rsid w:val="001555E2"/>
    <w:rsid w:val="0015596E"/>
    <w:rsid w:val="00155CBD"/>
    <w:rsid w:val="00155FCC"/>
    <w:rsid w:val="0015613D"/>
    <w:rsid w:val="0015642A"/>
    <w:rsid w:val="0015678C"/>
    <w:rsid w:val="001569CC"/>
    <w:rsid w:val="00156D36"/>
    <w:rsid w:val="00156E86"/>
    <w:rsid w:val="00157169"/>
    <w:rsid w:val="001573DD"/>
    <w:rsid w:val="001578E4"/>
    <w:rsid w:val="00157C5E"/>
    <w:rsid w:val="0016055D"/>
    <w:rsid w:val="0016079A"/>
    <w:rsid w:val="0016098B"/>
    <w:rsid w:val="00160FB2"/>
    <w:rsid w:val="00160FEA"/>
    <w:rsid w:val="00160FF1"/>
    <w:rsid w:val="00161331"/>
    <w:rsid w:val="001613CB"/>
    <w:rsid w:val="0016176F"/>
    <w:rsid w:val="00161A60"/>
    <w:rsid w:val="00161B53"/>
    <w:rsid w:val="00161EF0"/>
    <w:rsid w:val="00161F1F"/>
    <w:rsid w:val="0016225F"/>
    <w:rsid w:val="0016290A"/>
    <w:rsid w:val="00162941"/>
    <w:rsid w:val="0016295E"/>
    <w:rsid w:val="00162BAD"/>
    <w:rsid w:val="00162E09"/>
    <w:rsid w:val="00162FF4"/>
    <w:rsid w:val="00163410"/>
    <w:rsid w:val="0016346C"/>
    <w:rsid w:val="00163A62"/>
    <w:rsid w:val="00163CE8"/>
    <w:rsid w:val="0016403A"/>
    <w:rsid w:val="001641BD"/>
    <w:rsid w:val="00164D0D"/>
    <w:rsid w:val="00164E4C"/>
    <w:rsid w:val="0016522C"/>
    <w:rsid w:val="0016653C"/>
    <w:rsid w:val="00166799"/>
    <w:rsid w:val="00166A6B"/>
    <w:rsid w:val="00166A93"/>
    <w:rsid w:val="00166D5A"/>
    <w:rsid w:val="00166EAD"/>
    <w:rsid w:val="00167012"/>
    <w:rsid w:val="001672F4"/>
    <w:rsid w:val="00167817"/>
    <w:rsid w:val="00167849"/>
    <w:rsid w:val="00167BE6"/>
    <w:rsid w:val="00167E19"/>
    <w:rsid w:val="001700CD"/>
    <w:rsid w:val="001701B9"/>
    <w:rsid w:val="0017083F"/>
    <w:rsid w:val="00170D38"/>
    <w:rsid w:val="00170D3A"/>
    <w:rsid w:val="00170D6B"/>
    <w:rsid w:val="00170FB2"/>
    <w:rsid w:val="001711F7"/>
    <w:rsid w:val="00171281"/>
    <w:rsid w:val="001712CF"/>
    <w:rsid w:val="001712D4"/>
    <w:rsid w:val="001712F8"/>
    <w:rsid w:val="001713CE"/>
    <w:rsid w:val="00171526"/>
    <w:rsid w:val="00171582"/>
    <w:rsid w:val="001718E4"/>
    <w:rsid w:val="001719CE"/>
    <w:rsid w:val="00171A43"/>
    <w:rsid w:val="00171AB5"/>
    <w:rsid w:val="00171B35"/>
    <w:rsid w:val="001723DB"/>
    <w:rsid w:val="00172810"/>
    <w:rsid w:val="00172EC0"/>
    <w:rsid w:val="001731BD"/>
    <w:rsid w:val="0017356C"/>
    <w:rsid w:val="00173D0A"/>
    <w:rsid w:val="00174008"/>
    <w:rsid w:val="001742D6"/>
    <w:rsid w:val="00175295"/>
    <w:rsid w:val="00175430"/>
    <w:rsid w:val="001757BF"/>
    <w:rsid w:val="0017586B"/>
    <w:rsid w:val="00175A5A"/>
    <w:rsid w:val="00176C2E"/>
    <w:rsid w:val="00176F11"/>
    <w:rsid w:val="0017777E"/>
    <w:rsid w:val="00177D59"/>
    <w:rsid w:val="00177FC5"/>
    <w:rsid w:val="00177FD5"/>
    <w:rsid w:val="0018016E"/>
    <w:rsid w:val="00180A13"/>
    <w:rsid w:val="00180A60"/>
    <w:rsid w:val="001811A1"/>
    <w:rsid w:val="001813E2"/>
    <w:rsid w:val="00181625"/>
    <w:rsid w:val="00182270"/>
    <w:rsid w:val="0018265D"/>
    <w:rsid w:val="00182764"/>
    <w:rsid w:val="001828BC"/>
    <w:rsid w:val="00182B6B"/>
    <w:rsid w:val="00182BCA"/>
    <w:rsid w:val="00182DB6"/>
    <w:rsid w:val="0018321D"/>
    <w:rsid w:val="001836E4"/>
    <w:rsid w:val="00183B99"/>
    <w:rsid w:val="001847EA"/>
    <w:rsid w:val="00184B2B"/>
    <w:rsid w:val="00185127"/>
    <w:rsid w:val="001854B4"/>
    <w:rsid w:val="00185525"/>
    <w:rsid w:val="001856F0"/>
    <w:rsid w:val="0018570D"/>
    <w:rsid w:val="0018580C"/>
    <w:rsid w:val="001858F4"/>
    <w:rsid w:val="00185A1E"/>
    <w:rsid w:val="00185E74"/>
    <w:rsid w:val="001860CC"/>
    <w:rsid w:val="001862A6"/>
    <w:rsid w:val="0018651A"/>
    <w:rsid w:val="00186539"/>
    <w:rsid w:val="00186787"/>
    <w:rsid w:val="00186811"/>
    <w:rsid w:val="0018727C"/>
    <w:rsid w:val="00187309"/>
    <w:rsid w:val="0018773E"/>
    <w:rsid w:val="00187A01"/>
    <w:rsid w:val="00187E2C"/>
    <w:rsid w:val="00187FAB"/>
    <w:rsid w:val="0019001A"/>
    <w:rsid w:val="001904FA"/>
    <w:rsid w:val="00190F35"/>
    <w:rsid w:val="001910C5"/>
    <w:rsid w:val="001912D3"/>
    <w:rsid w:val="00191A7D"/>
    <w:rsid w:val="00191F25"/>
    <w:rsid w:val="0019202E"/>
    <w:rsid w:val="00192165"/>
    <w:rsid w:val="00192C2E"/>
    <w:rsid w:val="00192F14"/>
    <w:rsid w:val="001933D0"/>
    <w:rsid w:val="00193AB2"/>
    <w:rsid w:val="00193F2D"/>
    <w:rsid w:val="00194946"/>
    <w:rsid w:val="001949FC"/>
    <w:rsid w:val="00195398"/>
    <w:rsid w:val="001953A5"/>
    <w:rsid w:val="001954F5"/>
    <w:rsid w:val="0019590A"/>
    <w:rsid w:val="00195B94"/>
    <w:rsid w:val="0019672C"/>
    <w:rsid w:val="00196835"/>
    <w:rsid w:val="0019699A"/>
    <w:rsid w:val="00197043"/>
    <w:rsid w:val="00197172"/>
    <w:rsid w:val="001972FB"/>
    <w:rsid w:val="00197403"/>
    <w:rsid w:val="00197556"/>
    <w:rsid w:val="00197740"/>
    <w:rsid w:val="001A01B7"/>
    <w:rsid w:val="001A0333"/>
    <w:rsid w:val="001A0C91"/>
    <w:rsid w:val="001A0EE9"/>
    <w:rsid w:val="001A10A7"/>
    <w:rsid w:val="001A10BC"/>
    <w:rsid w:val="001A12C9"/>
    <w:rsid w:val="001A15F3"/>
    <w:rsid w:val="001A1630"/>
    <w:rsid w:val="001A19C8"/>
    <w:rsid w:val="001A1AC8"/>
    <w:rsid w:val="001A1B84"/>
    <w:rsid w:val="001A1EB1"/>
    <w:rsid w:val="001A1F90"/>
    <w:rsid w:val="001A246F"/>
    <w:rsid w:val="001A29B5"/>
    <w:rsid w:val="001A2DF0"/>
    <w:rsid w:val="001A303C"/>
    <w:rsid w:val="001A32C9"/>
    <w:rsid w:val="001A3327"/>
    <w:rsid w:val="001A36BA"/>
    <w:rsid w:val="001A3A6A"/>
    <w:rsid w:val="001A3CBB"/>
    <w:rsid w:val="001A3F9C"/>
    <w:rsid w:val="001A417C"/>
    <w:rsid w:val="001A4495"/>
    <w:rsid w:val="001A481D"/>
    <w:rsid w:val="001A4C0B"/>
    <w:rsid w:val="001A4F38"/>
    <w:rsid w:val="001A5501"/>
    <w:rsid w:val="001A57BE"/>
    <w:rsid w:val="001A61B8"/>
    <w:rsid w:val="001A6A1F"/>
    <w:rsid w:val="001A6BE4"/>
    <w:rsid w:val="001A72BA"/>
    <w:rsid w:val="001A79F4"/>
    <w:rsid w:val="001A7F2D"/>
    <w:rsid w:val="001B022C"/>
    <w:rsid w:val="001B040D"/>
    <w:rsid w:val="001B0534"/>
    <w:rsid w:val="001B074E"/>
    <w:rsid w:val="001B0AEF"/>
    <w:rsid w:val="001B1108"/>
    <w:rsid w:val="001B155D"/>
    <w:rsid w:val="001B1718"/>
    <w:rsid w:val="001B1B9F"/>
    <w:rsid w:val="001B1BF3"/>
    <w:rsid w:val="001B1D25"/>
    <w:rsid w:val="001B1EC4"/>
    <w:rsid w:val="001B1FE0"/>
    <w:rsid w:val="001B2024"/>
    <w:rsid w:val="001B2361"/>
    <w:rsid w:val="001B2C45"/>
    <w:rsid w:val="001B2FEA"/>
    <w:rsid w:val="001B3068"/>
    <w:rsid w:val="001B338A"/>
    <w:rsid w:val="001B3E92"/>
    <w:rsid w:val="001B3F2D"/>
    <w:rsid w:val="001B42B8"/>
    <w:rsid w:val="001B4346"/>
    <w:rsid w:val="001B4586"/>
    <w:rsid w:val="001B48F0"/>
    <w:rsid w:val="001B4D48"/>
    <w:rsid w:val="001B4DD4"/>
    <w:rsid w:val="001B4EFF"/>
    <w:rsid w:val="001B5C1E"/>
    <w:rsid w:val="001B5EB4"/>
    <w:rsid w:val="001B6359"/>
    <w:rsid w:val="001B674E"/>
    <w:rsid w:val="001B691A"/>
    <w:rsid w:val="001B6B02"/>
    <w:rsid w:val="001B6B4B"/>
    <w:rsid w:val="001B6D57"/>
    <w:rsid w:val="001B7A83"/>
    <w:rsid w:val="001B7D89"/>
    <w:rsid w:val="001C03BA"/>
    <w:rsid w:val="001C04C9"/>
    <w:rsid w:val="001C0A03"/>
    <w:rsid w:val="001C1636"/>
    <w:rsid w:val="001C19FE"/>
    <w:rsid w:val="001C1A69"/>
    <w:rsid w:val="001C1F27"/>
    <w:rsid w:val="001C1F85"/>
    <w:rsid w:val="001C201F"/>
    <w:rsid w:val="001C2020"/>
    <w:rsid w:val="001C207B"/>
    <w:rsid w:val="001C252C"/>
    <w:rsid w:val="001C253F"/>
    <w:rsid w:val="001C27EF"/>
    <w:rsid w:val="001C28C3"/>
    <w:rsid w:val="001C2FB4"/>
    <w:rsid w:val="001C33E2"/>
    <w:rsid w:val="001C3A38"/>
    <w:rsid w:val="001C3D24"/>
    <w:rsid w:val="001C4361"/>
    <w:rsid w:val="001C436C"/>
    <w:rsid w:val="001C4737"/>
    <w:rsid w:val="001C562B"/>
    <w:rsid w:val="001C56F0"/>
    <w:rsid w:val="001C5E80"/>
    <w:rsid w:val="001C5F25"/>
    <w:rsid w:val="001C60A1"/>
    <w:rsid w:val="001C6498"/>
    <w:rsid w:val="001C650F"/>
    <w:rsid w:val="001C6818"/>
    <w:rsid w:val="001C6CC6"/>
    <w:rsid w:val="001C6ED9"/>
    <w:rsid w:val="001C6EFE"/>
    <w:rsid w:val="001C6F7F"/>
    <w:rsid w:val="001C7074"/>
    <w:rsid w:val="001C773A"/>
    <w:rsid w:val="001C78E5"/>
    <w:rsid w:val="001C792C"/>
    <w:rsid w:val="001D0318"/>
    <w:rsid w:val="001D07AE"/>
    <w:rsid w:val="001D0AC3"/>
    <w:rsid w:val="001D0AFD"/>
    <w:rsid w:val="001D0D76"/>
    <w:rsid w:val="001D0EEF"/>
    <w:rsid w:val="001D148C"/>
    <w:rsid w:val="001D19E8"/>
    <w:rsid w:val="001D1EA6"/>
    <w:rsid w:val="001D27C7"/>
    <w:rsid w:val="001D292B"/>
    <w:rsid w:val="001D29E9"/>
    <w:rsid w:val="001D2B05"/>
    <w:rsid w:val="001D2DD8"/>
    <w:rsid w:val="001D307E"/>
    <w:rsid w:val="001D3448"/>
    <w:rsid w:val="001D3567"/>
    <w:rsid w:val="001D38F1"/>
    <w:rsid w:val="001D3C93"/>
    <w:rsid w:val="001D48A4"/>
    <w:rsid w:val="001D4A69"/>
    <w:rsid w:val="001D5859"/>
    <w:rsid w:val="001D6142"/>
    <w:rsid w:val="001D63EA"/>
    <w:rsid w:val="001D6C86"/>
    <w:rsid w:val="001D6D7E"/>
    <w:rsid w:val="001D6EDF"/>
    <w:rsid w:val="001D71E0"/>
    <w:rsid w:val="001D72AB"/>
    <w:rsid w:val="001D7719"/>
    <w:rsid w:val="001D7729"/>
    <w:rsid w:val="001E02E4"/>
    <w:rsid w:val="001E0513"/>
    <w:rsid w:val="001E0823"/>
    <w:rsid w:val="001E1159"/>
    <w:rsid w:val="001E1465"/>
    <w:rsid w:val="001E174E"/>
    <w:rsid w:val="001E1B1A"/>
    <w:rsid w:val="001E2211"/>
    <w:rsid w:val="001E252A"/>
    <w:rsid w:val="001E2585"/>
    <w:rsid w:val="001E2684"/>
    <w:rsid w:val="001E276F"/>
    <w:rsid w:val="001E29B8"/>
    <w:rsid w:val="001E2C00"/>
    <w:rsid w:val="001E2DDE"/>
    <w:rsid w:val="001E3365"/>
    <w:rsid w:val="001E346C"/>
    <w:rsid w:val="001E3959"/>
    <w:rsid w:val="001E3B0B"/>
    <w:rsid w:val="001E3DCA"/>
    <w:rsid w:val="001E3DD4"/>
    <w:rsid w:val="001E40B4"/>
    <w:rsid w:val="001E4289"/>
    <w:rsid w:val="001E446B"/>
    <w:rsid w:val="001E44F8"/>
    <w:rsid w:val="001E49D4"/>
    <w:rsid w:val="001E565B"/>
    <w:rsid w:val="001E5DFF"/>
    <w:rsid w:val="001E62F2"/>
    <w:rsid w:val="001E64E9"/>
    <w:rsid w:val="001E69AA"/>
    <w:rsid w:val="001E6A5C"/>
    <w:rsid w:val="001E6AA5"/>
    <w:rsid w:val="001E6DA3"/>
    <w:rsid w:val="001E6F9B"/>
    <w:rsid w:val="001E72FA"/>
    <w:rsid w:val="001E7781"/>
    <w:rsid w:val="001E7AED"/>
    <w:rsid w:val="001E7D78"/>
    <w:rsid w:val="001E7DB0"/>
    <w:rsid w:val="001F0294"/>
    <w:rsid w:val="001F063F"/>
    <w:rsid w:val="001F0657"/>
    <w:rsid w:val="001F0716"/>
    <w:rsid w:val="001F0F33"/>
    <w:rsid w:val="001F1412"/>
    <w:rsid w:val="001F16C4"/>
    <w:rsid w:val="001F1A41"/>
    <w:rsid w:val="001F1FCA"/>
    <w:rsid w:val="001F2649"/>
    <w:rsid w:val="001F2CD0"/>
    <w:rsid w:val="001F3104"/>
    <w:rsid w:val="001F3203"/>
    <w:rsid w:val="001F3446"/>
    <w:rsid w:val="001F40EE"/>
    <w:rsid w:val="001F48C8"/>
    <w:rsid w:val="001F4F30"/>
    <w:rsid w:val="001F517A"/>
    <w:rsid w:val="001F532B"/>
    <w:rsid w:val="001F5499"/>
    <w:rsid w:val="001F5617"/>
    <w:rsid w:val="001F5688"/>
    <w:rsid w:val="001F589F"/>
    <w:rsid w:val="001F6719"/>
    <w:rsid w:val="001F6E0E"/>
    <w:rsid w:val="001F6E62"/>
    <w:rsid w:val="001F7ECB"/>
    <w:rsid w:val="00200285"/>
    <w:rsid w:val="00200353"/>
    <w:rsid w:val="002003FA"/>
    <w:rsid w:val="0020054A"/>
    <w:rsid w:val="00200789"/>
    <w:rsid w:val="00200E93"/>
    <w:rsid w:val="00201A74"/>
    <w:rsid w:val="00201B3C"/>
    <w:rsid w:val="00201F54"/>
    <w:rsid w:val="002023E7"/>
    <w:rsid w:val="00202B5C"/>
    <w:rsid w:val="00203354"/>
    <w:rsid w:val="002033C1"/>
    <w:rsid w:val="00204196"/>
    <w:rsid w:val="00204668"/>
    <w:rsid w:val="0020493B"/>
    <w:rsid w:val="002051BD"/>
    <w:rsid w:val="00205250"/>
    <w:rsid w:val="002053DC"/>
    <w:rsid w:val="00205DE4"/>
    <w:rsid w:val="00206042"/>
    <w:rsid w:val="00206774"/>
    <w:rsid w:val="00206C8A"/>
    <w:rsid w:val="00206D6D"/>
    <w:rsid w:val="00206F7A"/>
    <w:rsid w:val="002079C6"/>
    <w:rsid w:val="00207F05"/>
    <w:rsid w:val="00210014"/>
    <w:rsid w:val="00210237"/>
    <w:rsid w:val="002102AA"/>
    <w:rsid w:val="00210A7B"/>
    <w:rsid w:val="0021134B"/>
    <w:rsid w:val="002113EC"/>
    <w:rsid w:val="00211785"/>
    <w:rsid w:val="0021192D"/>
    <w:rsid w:val="00211C60"/>
    <w:rsid w:val="002125EB"/>
    <w:rsid w:val="0021291E"/>
    <w:rsid w:val="00212DAC"/>
    <w:rsid w:val="00212DB3"/>
    <w:rsid w:val="0021338B"/>
    <w:rsid w:val="002133CA"/>
    <w:rsid w:val="002139D6"/>
    <w:rsid w:val="00213AFA"/>
    <w:rsid w:val="00213BB9"/>
    <w:rsid w:val="00213C77"/>
    <w:rsid w:val="00214686"/>
    <w:rsid w:val="00214BEA"/>
    <w:rsid w:val="00214D68"/>
    <w:rsid w:val="00214D84"/>
    <w:rsid w:val="00214ED9"/>
    <w:rsid w:val="00214FA8"/>
    <w:rsid w:val="00215005"/>
    <w:rsid w:val="002150B9"/>
    <w:rsid w:val="0021565D"/>
    <w:rsid w:val="00215EFA"/>
    <w:rsid w:val="00215FD0"/>
    <w:rsid w:val="00216469"/>
    <w:rsid w:val="002164B0"/>
    <w:rsid w:val="00216592"/>
    <w:rsid w:val="002168CF"/>
    <w:rsid w:val="00216A25"/>
    <w:rsid w:val="00216DA5"/>
    <w:rsid w:val="002170F8"/>
    <w:rsid w:val="00217216"/>
    <w:rsid w:val="00217255"/>
    <w:rsid w:val="00217434"/>
    <w:rsid w:val="00217D66"/>
    <w:rsid w:val="00217E7E"/>
    <w:rsid w:val="00217E85"/>
    <w:rsid w:val="00220301"/>
    <w:rsid w:val="00220848"/>
    <w:rsid w:val="00220CB6"/>
    <w:rsid w:val="002219BB"/>
    <w:rsid w:val="00221AD8"/>
    <w:rsid w:val="00221B9A"/>
    <w:rsid w:val="00221BE6"/>
    <w:rsid w:val="00222191"/>
    <w:rsid w:val="00222596"/>
    <w:rsid w:val="00222903"/>
    <w:rsid w:val="00223035"/>
    <w:rsid w:val="00223732"/>
    <w:rsid w:val="0022376A"/>
    <w:rsid w:val="00223F9C"/>
    <w:rsid w:val="00223FD4"/>
    <w:rsid w:val="002240DE"/>
    <w:rsid w:val="002245DA"/>
    <w:rsid w:val="00224835"/>
    <w:rsid w:val="002248CD"/>
    <w:rsid w:val="0022555B"/>
    <w:rsid w:val="002256F5"/>
    <w:rsid w:val="00225C00"/>
    <w:rsid w:val="00225F9C"/>
    <w:rsid w:val="002263C7"/>
    <w:rsid w:val="002263F9"/>
    <w:rsid w:val="00227407"/>
    <w:rsid w:val="0022760F"/>
    <w:rsid w:val="0022773D"/>
    <w:rsid w:val="0022798F"/>
    <w:rsid w:val="00227C35"/>
    <w:rsid w:val="00230121"/>
    <w:rsid w:val="00230524"/>
    <w:rsid w:val="00230C48"/>
    <w:rsid w:val="00230D7A"/>
    <w:rsid w:val="002310FA"/>
    <w:rsid w:val="002312B8"/>
    <w:rsid w:val="00231435"/>
    <w:rsid w:val="0023154B"/>
    <w:rsid w:val="002317EB"/>
    <w:rsid w:val="00231818"/>
    <w:rsid w:val="00231B3D"/>
    <w:rsid w:val="002322D2"/>
    <w:rsid w:val="0023230C"/>
    <w:rsid w:val="002323FC"/>
    <w:rsid w:val="002323FD"/>
    <w:rsid w:val="00232441"/>
    <w:rsid w:val="002324EA"/>
    <w:rsid w:val="00232703"/>
    <w:rsid w:val="00232773"/>
    <w:rsid w:val="00232996"/>
    <w:rsid w:val="0023333B"/>
    <w:rsid w:val="0023378F"/>
    <w:rsid w:val="0023396A"/>
    <w:rsid w:val="00233B9A"/>
    <w:rsid w:val="00233CFE"/>
    <w:rsid w:val="00233D91"/>
    <w:rsid w:val="00233ECC"/>
    <w:rsid w:val="0023490D"/>
    <w:rsid w:val="00234B09"/>
    <w:rsid w:val="00234C7E"/>
    <w:rsid w:val="00234E9D"/>
    <w:rsid w:val="00235093"/>
    <w:rsid w:val="00235097"/>
    <w:rsid w:val="0023515F"/>
    <w:rsid w:val="00235295"/>
    <w:rsid w:val="002354B3"/>
    <w:rsid w:val="00235DAF"/>
    <w:rsid w:val="00236295"/>
    <w:rsid w:val="00236428"/>
    <w:rsid w:val="00237577"/>
    <w:rsid w:val="0023782D"/>
    <w:rsid w:val="00237860"/>
    <w:rsid w:val="00237B9F"/>
    <w:rsid w:val="00237FB1"/>
    <w:rsid w:val="00240192"/>
    <w:rsid w:val="002402E8"/>
    <w:rsid w:val="002403C1"/>
    <w:rsid w:val="00240741"/>
    <w:rsid w:val="00240B7D"/>
    <w:rsid w:val="002410F4"/>
    <w:rsid w:val="00241110"/>
    <w:rsid w:val="00241279"/>
    <w:rsid w:val="00241377"/>
    <w:rsid w:val="002418D9"/>
    <w:rsid w:val="00241E82"/>
    <w:rsid w:val="00241F72"/>
    <w:rsid w:val="002428AD"/>
    <w:rsid w:val="00242DC4"/>
    <w:rsid w:val="00242E57"/>
    <w:rsid w:val="00242E5E"/>
    <w:rsid w:val="00243011"/>
    <w:rsid w:val="002431D3"/>
    <w:rsid w:val="002432D8"/>
    <w:rsid w:val="00243301"/>
    <w:rsid w:val="00243833"/>
    <w:rsid w:val="0024398B"/>
    <w:rsid w:val="00243BCC"/>
    <w:rsid w:val="00243DCD"/>
    <w:rsid w:val="0024408D"/>
    <w:rsid w:val="00244191"/>
    <w:rsid w:val="002442B2"/>
    <w:rsid w:val="002442CE"/>
    <w:rsid w:val="00244F3B"/>
    <w:rsid w:val="0024517E"/>
    <w:rsid w:val="00245480"/>
    <w:rsid w:val="002456FA"/>
    <w:rsid w:val="00245E0B"/>
    <w:rsid w:val="00245E9B"/>
    <w:rsid w:val="0024668E"/>
    <w:rsid w:val="00246F9F"/>
    <w:rsid w:val="00247239"/>
    <w:rsid w:val="00247BAD"/>
    <w:rsid w:val="00247C47"/>
    <w:rsid w:val="00247FDA"/>
    <w:rsid w:val="00250474"/>
    <w:rsid w:val="0025065A"/>
    <w:rsid w:val="00250CFD"/>
    <w:rsid w:val="002511C5"/>
    <w:rsid w:val="00251461"/>
    <w:rsid w:val="00251BA7"/>
    <w:rsid w:val="002520AD"/>
    <w:rsid w:val="002526EB"/>
    <w:rsid w:val="00252BBA"/>
    <w:rsid w:val="0025353A"/>
    <w:rsid w:val="00253F36"/>
    <w:rsid w:val="002542EC"/>
    <w:rsid w:val="00254458"/>
    <w:rsid w:val="00254F23"/>
    <w:rsid w:val="002550BC"/>
    <w:rsid w:val="0025519D"/>
    <w:rsid w:val="002554C5"/>
    <w:rsid w:val="0025551A"/>
    <w:rsid w:val="00255715"/>
    <w:rsid w:val="00255BA5"/>
    <w:rsid w:val="00255E2F"/>
    <w:rsid w:val="002564AD"/>
    <w:rsid w:val="00256A10"/>
    <w:rsid w:val="00256EF0"/>
    <w:rsid w:val="00257184"/>
    <w:rsid w:val="00257247"/>
    <w:rsid w:val="002578F2"/>
    <w:rsid w:val="00260871"/>
    <w:rsid w:val="00260898"/>
    <w:rsid w:val="00260CEC"/>
    <w:rsid w:val="00260D20"/>
    <w:rsid w:val="002612C3"/>
    <w:rsid w:val="002612E6"/>
    <w:rsid w:val="00261404"/>
    <w:rsid w:val="0026182A"/>
    <w:rsid w:val="00261D30"/>
    <w:rsid w:val="00261DB8"/>
    <w:rsid w:val="00261F55"/>
    <w:rsid w:val="0026319E"/>
    <w:rsid w:val="002634AD"/>
    <w:rsid w:val="002636D1"/>
    <w:rsid w:val="0026379C"/>
    <w:rsid w:val="0026403F"/>
    <w:rsid w:val="0026421B"/>
    <w:rsid w:val="00264270"/>
    <w:rsid w:val="00264613"/>
    <w:rsid w:val="00264718"/>
    <w:rsid w:val="00264819"/>
    <w:rsid w:val="00264C2F"/>
    <w:rsid w:val="00265554"/>
    <w:rsid w:val="0026581F"/>
    <w:rsid w:val="00265D03"/>
    <w:rsid w:val="00266064"/>
    <w:rsid w:val="00266153"/>
    <w:rsid w:val="00266223"/>
    <w:rsid w:val="002663C6"/>
    <w:rsid w:val="00266E69"/>
    <w:rsid w:val="00266F44"/>
    <w:rsid w:val="00267601"/>
    <w:rsid w:val="00267654"/>
    <w:rsid w:val="002677CE"/>
    <w:rsid w:val="002677FD"/>
    <w:rsid w:val="002678E3"/>
    <w:rsid w:val="00267AD7"/>
    <w:rsid w:val="00267E31"/>
    <w:rsid w:val="00270133"/>
    <w:rsid w:val="002701C0"/>
    <w:rsid w:val="0027035A"/>
    <w:rsid w:val="00270440"/>
    <w:rsid w:val="0027097D"/>
    <w:rsid w:val="00270D1C"/>
    <w:rsid w:val="00270DEB"/>
    <w:rsid w:val="00271082"/>
    <w:rsid w:val="002714F8"/>
    <w:rsid w:val="00271A53"/>
    <w:rsid w:val="00271B3E"/>
    <w:rsid w:val="00271BC5"/>
    <w:rsid w:val="00271C76"/>
    <w:rsid w:val="00271C9F"/>
    <w:rsid w:val="00271D5D"/>
    <w:rsid w:val="00272006"/>
    <w:rsid w:val="002720F3"/>
    <w:rsid w:val="00272CFF"/>
    <w:rsid w:val="00272FFB"/>
    <w:rsid w:val="0027399F"/>
    <w:rsid w:val="00273EB8"/>
    <w:rsid w:val="00274038"/>
    <w:rsid w:val="00274B97"/>
    <w:rsid w:val="00274C75"/>
    <w:rsid w:val="00274E19"/>
    <w:rsid w:val="00275125"/>
    <w:rsid w:val="0027573C"/>
    <w:rsid w:val="002757EA"/>
    <w:rsid w:val="002757F2"/>
    <w:rsid w:val="00275F41"/>
    <w:rsid w:val="002761AD"/>
    <w:rsid w:val="00276425"/>
    <w:rsid w:val="002765C2"/>
    <w:rsid w:val="002766B1"/>
    <w:rsid w:val="00276C46"/>
    <w:rsid w:val="00276C72"/>
    <w:rsid w:val="00276DEA"/>
    <w:rsid w:val="002770B5"/>
    <w:rsid w:val="00277D30"/>
    <w:rsid w:val="00280104"/>
    <w:rsid w:val="00280305"/>
    <w:rsid w:val="002805A0"/>
    <w:rsid w:val="002805E1"/>
    <w:rsid w:val="002805F7"/>
    <w:rsid w:val="00280F6D"/>
    <w:rsid w:val="00281975"/>
    <w:rsid w:val="00281E04"/>
    <w:rsid w:val="002824EA"/>
    <w:rsid w:val="00282560"/>
    <w:rsid w:val="00282665"/>
    <w:rsid w:val="00282891"/>
    <w:rsid w:val="00282E0D"/>
    <w:rsid w:val="0028301E"/>
    <w:rsid w:val="002831BA"/>
    <w:rsid w:val="0028352B"/>
    <w:rsid w:val="00283883"/>
    <w:rsid w:val="0028391B"/>
    <w:rsid w:val="0028391C"/>
    <w:rsid w:val="002846F6"/>
    <w:rsid w:val="00284777"/>
    <w:rsid w:val="00285578"/>
    <w:rsid w:val="0028575F"/>
    <w:rsid w:val="00285EC2"/>
    <w:rsid w:val="002860C2"/>
    <w:rsid w:val="002864C1"/>
    <w:rsid w:val="00286541"/>
    <w:rsid w:val="00286677"/>
    <w:rsid w:val="00286977"/>
    <w:rsid w:val="0028711D"/>
    <w:rsid w:val="0028722A"/>
    <w:rsid w:val="002872E4"/>
    <w:rsid w:val="002875E4"/>
    <w:rsid w:val="0028782B"/>
    <w:rsid w:val="00290637"/>
    <w:rsid w:val="002908C0"/>
    <w:rsid w:val="0029105C"/>
    <w:rsid w:val="00291924"/>
    <w:rsid w:val="00291B5E"/>
    <w:rsid w:val="00291F05"/>
    <w:rsid w:val="00292518"/>
    <w:rsid w:val="002929CD"/>
    <w:rsid w:val="00292B7B"/>
    <w:rsid w:val="00292EC5"/>
    <w:rsid w:val="002934CE"/>
    <w:rsid w:val="00293AFA"/>
    <w:rsid w:val="00293BDA"/>
    <w:rsid w:val="00293C73"/>
    <w:rsid w:val="00293CC1"/>
    <w:rsid w:val="00293D41"/>
    <w:rsid w:val="002948AD"/>
    <w:rsid w:val="00294A6B"/>
    <w:rsid w:val="002953F3"/>
    <w:rsid w:val="00295A1B"/>
    <w:rsid w:val="00295A6D"/>
    <w:rsid w:val="002961B5"/>
    <w:rsid w:val="00296510"/>
    <w:rsid w:val="00296660"/>
    <w:rsid w:val="00296F02"/>
    <w:rsid w:val="0029712E"/>
    <w:rsid w:val="0029754A"/>
    <w:rsid w:val="002976B7"/>
    <w:rsid w:val="00297925"/>
    <w:rsid w:val="00297A7D"/>
    <w:rsid w:val="00297B85"/>
    <w:rsid w:val="002A04F8"/>
    <w:rsid w:val="002A09C9"/>
    <w:rsid w:val="002A09D4"/>
    <w:rsid w:val="002A0C81"/>
    <w:rsid w:val="002A0CE5"/>
    <w:rsid w:val="002A0FA2"/>
    <w:rsid w:val="002A1104"/>
    <w:rsid w:val="002A130C"/>
    <w:rsid w:val="002A138E"/>
    <w:rsid w:val="002A167A"/>
    <w:rsid w:val="002A206A"/>
    <w:rsid w:val="002A2107"/>
    <w:rsid w:val="002A23BB"/>
    <w:rsid w:val="002A2DD8"/>
    <w:rsid w:val="002A2F95"/>
    <w:rsid w:val="002A356E"/>
    <w:rsid w:val="002A372D"/>
    <w:rsid w:val="002A3877"/>
    <w:rsid w:val="002A3A55"/>
    <w:rsid w:val="002A3B02"/>
    <w:rsid w:val="002A3CFF"/>
    <w:rsid w:val="002A4018"/>
    <w:rsid w:val="002A4431"/>
    <w:rsid w:val="002A585A"/>
    <w:rsid w:val="002A5BDB"/>
    <w:rsid w:val="002A5EDA"/>
    <w:rsid w:val="002A61A6"/>
    <w:rsid w:val="002A677C"/>
    <w:rsid w:val="002A6830"/>
    <w:rsid w:val="002A69AD"/>
    <w:rsid w:val="002A6FB0"/>
    <w:rsid w:val="002A78E0"/>
    <w:rsid w:val="002B027F"/>
    <w:rsid w:val="002B02AB"/>
    <w:rsid w:val="002B02B0"/>
    <w:rsid w:val="002B0401"/>
    <w:rsid w:val="002B05E9"/>
    <w:rsid w:val="002B0ABA"/>
    <w:rsid w:val="002B0E3E"/>
    <w:rsid w:val="002B0EEA"/>
    <w:rsid w:val="002B0EF6"/>
    <w:rsid w:val="002B1009"/>
    <w:rsid w:val="002B107A"/>
    <w:rsid w:val="002B17D7"/>
    <w:rsid w:val="002B1944"/>
    <w:rsid w:val="002B2689"/>
    <w:rsid w:val="002B2AAB"/>
    <w:rsid w:val="002B3304"/>
    <w:rsid w:val="002B3500"/>
    <w:rsid w:val="002B3A5F"/>
    <w:rsid w:val="002B3E2B"/>
    <w:rsid w:val="002B45C2"/>
    <w:rsid w:val="002B48D8"/>
    <w:rsid w:val="002B49CC"/>
    <w:rsid w:val="002B4A88"/>
    <w:rsid w:val="002B4C78"/>
    <w:rsid w:val="002B4CC1"/>
    <w:rsid w:val="002B50CB"/>
    <w:rsid w:val="002B5149"/>
    <w:rsid w:val="002B51B6"/>
    <w:rsid w:val="002B5A15"/>
    <w:rsid w:val="002B62B0"/>
    <w:rsid w:val="002B6717"/>
    <w:rsid w:val="002B692F"/>
    <w:rsid w:val="002B69B4"/>
    <w:rsid w:val="002B69E1"/>
    <w:rsid w:val="002B7768"/>
    <w:rsid w:val="002B7E17"/>
    <w:rsid w:val="002B7E9A"/>
    <w:rsid w:val="002C0141"/>
    <w:rsid w:val="002C015C"/>
    <w:rsid w:val="002C03D5"/>
    <w:rsid w:val="002C042F"/>
    <w:rsid w:val="002C0847"/>
    <w:rsid w:val="002C08BF"/>
    <w:rsid w:val="002C0DF0"/>
    <w:rsid w:val="002C0E55"/>
    <w:rsid w:val="002C1320"/>
    <w:rsid w:val="002C13A8"/>
    <w:rsid w:val="002C13B7"/>
    <w:rsid w:val="002C1B93"/>
    <w:rsid w:val="002C1F2F"/>
    <w:rsid w:val="002C20E5"/>
    <w:rsid w:val="002C22BC"/>
    <w:rsid w:val="002C287C"/>
    <w:rsid w:val="002C29C8"/>
    <w:rsid w:val="002C2F88"/>
    <w:rsid w:val="002C2FEC"/>
    <w:rsid w:val="002C31B8"/>
    <w:rsid w:val="002C3344"/>
    <w:rsid w:val="002C3786"/>
    <w:rsid w:val="002C3AB4"/>
    <w:rsid w:val="002C3BC3"/>
    <w:rsid w:val="002C3DC4"/>
    <w:rsid w:val="002C3FBF"/>
    <w:rsid w:val="002C3FCD"/>
    <w:rsid w:val="002C4384"/>
    <w:rsid w:val="002C44BA"/>
    <w:rsid w:val="002C52B1"/>
    <w:rsid w:val="002C564B"/>
    <w:rsid w:val="002C5669"/>
    <w:rsid w:val="002C596E"/>
    <w:rsid w:val="002C5B25"/>
    <w:rsid w:val="002C5C84"/>
    <w:rsid w:val="002C605F"/>
    <w:rsid w:val="002C63DD"/>
    <w:rsid w:val="002C690F"/>
    <w:rsid w:val="002C6BFB"/>
    <w:rsid w:val="002C6CDF"/>
    <w:rsid w:val="002C7013"/>
    <w:rsid w:val="002C7092"/>
    <w:rsid w:val="002C7B5D"/>
    <w:rsid w:val="002C7D0F"/>
    <w:rsid w:val="002C7ED2"/>
    <w:rsid w:val="002D0141"/>
    <w:rsid w:val="002D0E14"/>
    <w:rsid w:val="002D0E7F"/>
    <w:rsid w:val="002D0F82"/>
    <w:rsid w:val="002D0FBA"/>
    <w:rsid w:val="002D10AD"/>
    <w:rsid w:val="002D171B"/>
    <w:rsid w:val="002D1ED6"/>
    <w:rsid w:val="002D2237"/>
    <w:rsid w:val="002D2BFA"/>
    <w:rsid w:val="002D32E6"/>
    <w:rsid w:val="002D345D"/>
    <w:rsid w:val="002D36AB"/>
    <w:rsid w:val="002D373B"/>
    <w:rsid w:val="002D3763"/>
    <w:rsid w:val="002D38AB"/>
    <w:rsid w:val="002D3AD3"/>
    <w:rsid w:val="002D3B84"/>
    <w:rsid w:val="002D4452"/>
    <w:rsid w:val="002D4775"/>
    <w:rsid w:val="002D4AAC"/>
    <w:rsid w:val="002D4D31"/>
    <w:rsid w:val="002D4D8E"/>
    <w:rsid w:val="002D4F0C"/>
    <w:rsid w:val="002D5298"/>
    <w:rsid w:val="002D53AF"/>
    <w:rsid w:val="002D5698"/>
    <w:rsid w:val="002D58C6"/>
    <w:rsid w:val="002D5BAE"/>
    <w:rsid w:val="002D5BDC"/>
    <w:rsid w:val="002D5F09"/>
    <w:rsid w:val="002D663E"/>
    <w:rsid w:val="002D6685"/>
    <w:rsid w:val="002D6A66"/>
    <w:rsid w:val="002D6D1D"/>
    <w:rsid w:val="002D70A6"/>
    <w:rsid w:val="002D70FF"/>
    <w:rsid w:val="002D75DF"/>
    <w:rsid w:val="002D765D"/>
    <w:rsid w:val="002D7ADA"/>
    <w:rsid w:val="002D7B6C"/>
    <w:rsid w:val="002D7BE9"/>
    <w:rsid w:val="002D7CE7"/>
    <w:rsid w:val="002D7DF1"/>
    <w:rsid w:val="002E00AF"/>
    <w:rsid w:val="002E14FA"/>
    <w:rsid w:val="002E1C8E"/>
    <w:rsid w:val="002E2026"/>
    <w:rsid w:val="002E34F0"/>
    <w:rsid w:val="002E35F2"/>
    <w:rsid w:val="002E390A"/>
    <w:rsid w:val="002E3960"/>
    <w:rsid w:val="002E3CFB"/>
    <w:rsid w:val="002E408B"/>
    <w:rsid w:val="002E4514"/>
    <w:rsid w:val="002E4626"/>
    <w:rsid w:val="002E467D"/>
    <w:rsid w:val="002E47BC"/>
    <w:rsid w:val="002E4B53"/>
    <w:rsid w:val="002E4BDD"/>
    <w:rsid w:val="002E4D51"/>
    <w:rsid w:val="002E4EB5"/>
    <w:rsid w:val="002E4F5A"/>
    <w:rsid w:val="002E5086"/>
    <w:rsid w:val="002E629A"/>
    <w:rsid w:val="002E6327"/>
    <w:rsid w:val="002E671E"/>
    <w:rsid w:val="002E67BC"/>
    <w:rsid w:val="002E6BE9"/>
    <w:rsid w:val="002E6FFB"/>
    <w:rsid w:val="002E74AE"/>
    <w:rsid w:val="002E77A8"/>
    <w:rsid w:val="002E7E00"/>
    <w:rsid w:val="002E7E75"/>
    <w:rsid w:val="002F0053"/>
    <w:rsid w:val="002F01D4"/>
    <w:rsid w:val="002F02B8"/>
    <w:rsid w:val="002F02D6"/>
    <w:rsid w:val="002F0679"/>
    <w:rsid w:val="002F096B"/>
    <w:rsid w:val="002F0DC8"/>
    <w:rsid w:val="002F1060"/>
    <w:rsid w:val="002F1116"/>
    <w:rsid w:val="002F1148"/>
    <w:rsid w:val="002F1350"/>
    <w:rsid w:val="002F159B"/>
    <w:rsid w:val="002F1736"/>
    <w:rsid w:val="002F19DF"/>
    <w:rsid w:val="002F1DA2"/>
    <w:rsid w:val="002F1DDB"/>
    <w:rsid w:val="002F1EFF"/>
    <w:rsid w:val="002F2141"/>
    <w:rsid w:val="002F2443"/>
    <w:rsid w:val="002F2CE1"/>
    <w:rsid w:val="002F31C5"/>
    <w:rsid w:val="002F3262"/>
    <w:rsid w:val="002F357C"/>
    <w:rsid w:val="002F363E"/>
    <w:rsid w:val="002F3979"/>
    <w:rsid w:val="002F3E0A"/>
    <w:rsid w:val="002F3FEE"/>
    <w:rsid w:val="002F4086"/>
    <w:rsid w:val="002F439E"/>
    <w:rsid w:val="002F4C45"/>
    <w:rsid w:val="002F4E71"/>
    <w:rsid w:val="002F59CF"/>
    <w:rsid w:val="002F59D7"/>
    <w:rsid w:val="002F5CBC"/>
    <w:rsid w:val="002F61E9"/>
    <w:rsid w:val="002F63B4"/>
    <w:rsid w:val="002F63FD"/>
    <w:rsid w:val="002F6B54"/>
    <w:rsid w:val="002F6BDB"/>
    <w:rsid w:val="002F6D1E"/>
    <w:rsid w:val="002F6FA5"/>
    <w:rsid w:val="002F76A9"/>
    <w:rsid w:val="002F793C"/>
    <w:rsid w:val="002F7DDD"/>
    <w:rsid w:val="002F7E1E"/>
    <w:rsid w:val="00300089"/>
    <w:rsid w:val="00300394"/>
    <w:rsid w:val="00300616"/>
    <w:rsid w:val="00300665"/>
    <w:rsid w:val="003006FD"/>
    <w:rsid w:val="00300840"/>
    <w:rsid w:val="00300F8C"/>
    <w:rsid w:val="00301690"/>
    <w:rsid w:val="00301B33"/>
    <w:rsid w:val="00301CC3"/>
    <w:rsid w:val="003025C0"/>
    <w:rsid w:val="00302679"/>
    <w:rsid w:val="00302B36"/>
    <w:rsid w:val="00302C19"/>
    <w:rsid w:val="00302D89"/>
    <w:rsid w:val="00302ECB"/>
    <w:rsid w:val="00302F9F"/>
    <w:rsid w:val="00303267"/>
    <w:rsid w:val="00303269"/>
    <w:rsid w:val="00303688"/>
    <w:rsid w:val="003036C5"/>
    <w:rsid w:val="00303D19"/>
    <w:rsid w:val="003045BB"/>
    <w:rsid w:val="00304D7D"/>
    <w:rsid w:val="00305174"/>
    <w:rsid w:val="00305E19"/>
    <w:rsid w:val="00305F12"/>
    <w:rsid w:val="00306067"/>
    <w:rsid w:val="003062AF"/>
    <w:rsid w:val="003063AF"/>
    <w:rsid w:val="003065B3"/>
    <w:rsid w:val="003067A1"/>
    <w:rsid w:val="0030696B"/>
    <w:rsid w:val="003069E3"/>
    <w:rsid w:val="00306AAC"/>
    <w:rsid w:val="00306B70"/>
    <w:rsid w:val="00306CB0"/>
    <w:rsid w:val="00307716"/>
    <w:rsid w:val="00307FD4"/>
    <w:rsid w:val="0031000D"/>
    <w:rsid w:val="003101B8"/>
    <w:rsid w:val="003101CF"/>
    <w:rsid w:val="0031025F"/>
    <w:rsid w:val="003105C3"/>
    <w:rsid w:val="00310BD4"/>
    <w:rsid w:val="00311906"/>
    <w:rsid w:val="00311A30"/>
    <w:rsid w:val="00311D75"/>
    <w:rsid w:val="00312077"/>
    <w:rsid w:val="00312B30"/>
    <w:rsid w:val="00313193"/>
    <w:rsid w:val="00313295"/>
    <w:rsid w:val="0031394E"/>
    <w:rsid w:val="00313DFE"/>
    <w:rsid w:val="00313ED5"/>
    <w:rsid w:val="00313FF7"/>
    <w:rsid w:val="00314165"/>
    <w:rsid w:val="0031453B"/>
    <w:rsid w:val="0031484C"/>
    <w:rsid w:val="00314888"/>
    <w:rsid w:val="00314E7F"/>
    <w:rsid w:val="003151D8"/>
    <w:rsid w:val="00315548"/>
    <w:rsid w:val="0031569A"/>
    <w:rsid w:val="0031574F"/>
    <w:rsid w:val="003158D2"/>
    <w:rsid w:val="00315A15"/>
    <w:rsid w:val="00315E06"/>
    <w:rsid w:val="00315FAC"/>
    <w:rsid w:val="0031616F"/>
    <w:rsid w:val="003169BD"/>
    <w:rsid w:val="0031712D"/>
    <w:rsid w:val="003175C8"/>
    <w:rsid w:val="00317771"/>
    <w:rsid w:val="00317A74"/>
    <w:rsid w:val="00317BE2"/>
    <w:rsid w:val="00317DF7"/>
    <w:rsid w:val="00320130"/>
    <w:rsid w:val="003202EC"/>
    <w:rsid w:val="003209D8"/>
    <w:rsid w:val="00320AB6"/>
    <w:rsid w:val="00320B12"/>
    <w:rsid w:val="00320D1D"/>
    <w:rsid w:val="00321123"/>
    <w:rsid w:val="003214CF"/>
    <w:rsid w:val="0032170C"/>
    <w:rsid w:val="00321E4D"/>
    <w:rsid w:val="0032210A"/>
    <w:rsid w:val="003226B9"/>
    <w:rsid w:val="00322CE0"/>
    <w:rsid w:val="00323E33"/>
    <w:rsid w:val="00324534"/>
    <w:rsid w:val="003245CC"/>
    <w:rsid w:val="00324778"/>
    <w:rsid w:val="00324C5E"/>
    <w:rsid w:val="00324F18"/>
    <w:rsid w:val="00325308"/>
    <w:rsid w:val="00325662"/>
    <w:rsid w:val="0032582A"/>
    <w:rsid w:val="00325B7A"/>
    <w:rsid w:val="00325CAB"/>
    <w:rsid w:val="00325D87"/>
    <w:rsid w:val="0032689C"/>
    <w:rsid w:val="00326DD1"/>
    <w:rsid w:val="00327082"/>
    <w:rsid w:val="00327091"/>
    <w:rsid w:val="003271F7"/>
    <w:rsid w:val="00327226"/>
    <w:rsid w:val="0032734F"/>
    <w:rsid w:val="00331931"/>
    <w:rsid w:val="00331AB2"/>
    <w:rsid w:val="00331D5E"/>
    <w:rsid w:val="00332034"/>
    <w:rsid w:val="00332127"/>
    <w:rsid w:val="003324FE"/>
    <w:rsid w:val="0033268A"/>
    <w:rsid w:val="003326B2"/>
    <w:rsid w:val="00332E56"/>
    <w:rsid w:val="00333590"/>
    <w:rsid w:val="00333AD4"/>
    <w:rsid w:val="003341B0"/>
    <w:rsid w:val="00334891"/>
    <w:rsid w:val="00334A49"/>
    <w:rsid w:val="00334ACF"/>
    <w:rsid w:val="00334B4A"/>
    <w:rsid w:val="00336215"/>
    <w:rsid w:val="003364BB"/>
    <w:rsid w:val="003369BC"/>
    <w:rsid w:val="00336C28"/>
    <w:rsid w:val="00337287"/>
    <w:rsid w:val="0033773F"/>
    <w:rsid w:val="00337944"/>
    <w:rsid w:val="00340074"/>
    <w:rsid w:val="00340263"/>
    <w:rsid w:val="003403C6"/>
    <w:rsid w:val="003405FB"/>
    <w:rsid w:val="003407CB"/>
    <w:rsid w:val="00340B6D"/>
    <w:rsid w:val="0034103D"/>
    <w:rsid w:val="00341589"/>
    <w:rsid w:val="00341B4D"/>
    <w:rsid w:val="00341B79"/>
    <w:rsid w:val="00342253"/>
    <w:rsid w:val="0034238F"/>
    <w:rsid w:val="00342A55"/>
    <w:rsid w:val="00342D8E"/>
    <w:rsid w:val="00342E19"/>
    <w:rsid w:val="00343057"/>
    <w:rsid w:val="00343076"/>
    <w:rsid w:val="00343699"/>
    <w:rsid w:val="00343A45"/>
    <w:rsid w:val="00344660"/>
    <w:rsid w:val="003446BA"/>
    <w:rsid w:val="0034478C"/>
    <w:rsid w:val="00344C75"/>
    <w:rsid w:val="00344D32"/>
    <w:rsid w:val="00344FA8"/>
    <w:rsid w:val="003450D2"/>
    <w:rsid w:val="00345569"/>
    <w:rsid w:val="00345904"/>
    <w:rsid w:val="00345945"/>
    <w:rsid w:val="0034678E"/>
    <w:rsid w:val="003468E5"/>
    <w:rsid w:val="00346DB4"/>
    <w:rsid w:val="00347295"/>
    <w:rsid w:val="00347369"/>
    <w:rsid w:val="0034754E"/>
    <w:rsid w:val="00347957"/>
    <w:rsid w:val="00347C0F"/>
    <w:rsid w:val="00347F18"/>
    <w:rsid w:val="0035008B"/>
    <w:rsid w:val="00350263"/>
    <w:rsid w:val="00350356"/>
    <w:rsid w:val="00350C2F"/>
    <w:rsid w:val="00350F4A"/>
    <w:rsid w:val="003514D4"/>
    <w:rsid w:val="003515D1"/>
    <w:rsid w:val="00351602"/>
    <w:rsid w:val="003519FF"/>
    <w:rsid w:val="00351B48"/>
    <w:rsid w:val="003527F6"/>
    <w:rsid w:val="003528AD"/>
    <w:rsid w:val="00352AA2"/>
    <w:rsid w:val="00352B6B"/>
    <w:rsid w:val="00352BBE"/>
    <w:rsid w:val="00352DE7"/>
    <w:rsid w:val="00352E63"/>
    <w:rsid w:val="003538D7"/>
    <w:rsid w:val="00353B1E"/>
    <w:rsid w:val="003540BB"/>
    <w:rsid w:val="003541C4"/>
    <w:rsid w:val="00354377"/>
    <w:rsid w:val="0035441B"/>
    <w:rsid w:val="0035464D"/>
    <w:rsid w:val="003547F7"/>
    <w:rsid w:val="0035499C"/>
    <w:rsid w:val="00354E15"/>
    <w:rsid w:val="00355033"/>
    <w:rsid w:val="003550CA"/>
    <w:rsid w:val="00355CA9"/>
    <w:rsid w:val="00356190"/>
    <w:rsid w:val="00356451"/>
    <w:rsid w:val="0035692E"/>
    <w:rsid w:val="0035757A"/>
    <w:rsid w:val="00357660"/>
    <w:rsid w:val="00360190"/>
    <w:rsid w:val="003605EA"/>
    <w:rsid w:val="00360863"/>
    <w:rsid w:val="003609F9"/>
    <w:rsid w:val="00360EC3"/>
    <w:rsid w:val="00360F9E"/>
    <w:rsid w:val="00361162"/>
    <w:rsid w:val="00362292"/>
    <w:rsid w:val="00362B25"/>
    <w:rsid w:val="003630AF"/>
    <w:rsid w:val="0036364C"/>
    <w:rsid w:val="003639C4"/>
    <w:rsid w:val="003639E6"/>
    <w:rsid w:val="003641AD"/>
    <w:rsid w:val="00364662"/>
    <w:rsid w:val="00364D44"/>
    <w:rsid w:val="003651CA"/>
    <w:rsid w:val="003651E2"/>
    <w:rsid w:val="003652BB"/>
    <w:rsid w:val="00365485"/>
    <w:rsid w:val="00365621"/>
    <w:rsid w:val="00365831"/>
    <w:rsid w:val="00365992"/>
    <w:rsid w:val="003659C6"/>
    <w:rsid w:val="00365D23"/>
    <w:rsid w:val="00366467"/>
    <w:rsid w:val="00366E36"/>
    <w:rsid w:val="00367142"/>
    <w:rsid w:val="003672C3"/>
    <w:rsid w:val="003673A5"/>
    <w:rsid w:val="0036764B"/>
    <w:rsid w:val="00367A02"/>
    <w:rsid w:val="00367A5B"/>
    <w:rsid w:val="00367AA0"/>
    <w:rsid w:val="0037026B"/>
    <w:rsid w:val="0037050D"/>
    <w:rsid w:val="00370915"/>
    <w:rsid w:val="003709FA"/>
    <w:rsid w:val="00370EBA"/>
    <w:rsid w:val="00370F19"/>
    <w:rsid w:val="00371069"/>
    <w:rsid w:val="003712F0"/>
    <w:rsid w:val="00371A4E"/>
    <w:rsid w:val="003727F2"/>
    <w:rsid w:val="00372888"/>
    <w:rsid w:val="003729FB"/>
    <w:rsid w:val="00372C80"/>
    <w:rsid w:val="00372DD2"/>
    <w:rsid w:val="00372F85"/>
    <w:rsid w:val="0037316B"/>
    <w:rsid w:val="00373CB7"/>
    <w:rsid w:val="00374984"/>
    <w:rsid w:val="00374FBC"/>
    <w:rsid w:val="00375725"/>
    <w:rsid w:val="003757C9"/>
    <w:rsid w:val="00375817"/>
    <w:rsid w:val="00375A65"/>
    <w:rsid w:val="00375B49"/>
    <w:rsid w:val="00375B5A"/>
    <w:rsid w:val="00375D01"/>
    <w:rsid w:val="00375DE8"/>
    <w:rsid w:val="00376236"/>
    <w:rsid w:val="003766B0"/>
    <w:rsid w:val="00376A2E"/>
    <w:rsid w:val="00376A44"/>
    <w:rsid w:val="00376BEE"/>
    <w:rsid w:val="00376E70"/>
    <w:rsid w:val="00376F74"/>
    <w:rsid w:val="003770A9"/>
    <w:rsid w:val="0037720E"/>
    <w:rsid w:val="00377EEA"/>
    <w:rsid w:val="00380203"/>
    <w:rsid w:val="00380639"/>
    <w:rsid w:val="00380C81"/>
    <w:rsid w:val="00380D4A"/>
    <w:rsid w:val="00380F7D"/>
    <w:rsid w:val="00381086"/>
    <w:rsid w:val="003812BC"/>
    <w:rsid w:val="003815AB"/>
    <w:rsid w:val="00381643"/>
    <w:rsid w:val="00381A52"/>
    <w:rsid w:val="00381EE5"/>
    <w:rsid w:val="003822F0"/>
    <w:rsid w:val="003826E7"/>
    <w:rsid w:val="003830A7"/>
    <w:rsid w:val="0038319F"/>
    <w:rsid w:val="00383B90"/>
    <w:rsid w:val="00383C11"/>
    <w:rsid w:val="00383C9C"/>
    <w:rsid w:val="00384466"/>
    <w:rsid w:val="0038447F"/>
    <w:rsid w:val="00384610"/>
    <w:rsid w:val="00384895"/>
    <w:rsid w:val="003849BC"/>
    <w:rsid w:val="00384A89"/>
    <w:rsid w:val="00384AA9"/>
    <w:rsid w:val="00384AED"/>
    <w:rsid w:val="00384D63"/>
    <w:rsid w:val="0038504D"/>
    <w:rsid w:val="00385338"/>
    <w:rsid w:val="00385424"/>
    <w:rsid w:val="003854C6"/>
    <w:rsid w:val="003856D1"/>
    <w:rsid w:val="00386224"/>
    <w:rsid w:val="00386503"/>
    <w:rsid w:val="00386531"/>
    <w:rsid w:val="003869F5"/>
    <w:rsid w:val="00386AF1"/>
    <w:rsid w:val="00387116"/>
    <w:rsid w:val="0038714E"/>
    <w:rsid w:val="003871FE"/>
    <w:rsid w:val="003872BB"/>
    <w:rsid w:val="00387C72"/>
    <w:rsid w:val="00387FCB"/>
    <w:rsid w:val="0039042F"/>
    <w:rsid w:val="003906D3"/>
    <w:rsid w:val="00390743"/>
    <w:rsid w:val="003907DF"/>
    <w:rsid w:val="003908A3"/>
    <w:rsid w:val="00390B22"/>
    <w:rsid w:val="0039166F"/>
    <w:rsid w:val="00391B97"/>
    <w:rsid w:val="0039262A"/>
    <w:rsid w:val="003929B0"/>
    <w:rsid w:val="00392A7B"/>
    <w:rsid w:val="00392BFF"/>
    <w:rsid w:val="00392EB5"/>
    <w:rsid w:val="0039375C"/>
    <w:rsid w:val="0039395D"/>
    <w:rsid w:val="00393FD3"/>
    <w:rsid w:val="003940E8"/>
    <w:rsid w:val="00394152"/>
    <w:rsid w:val="00394637"/>
    <w:rsid w:val="00394D13"/>
    <w:rsid w:val="003950D5"/>
    <w:rsid w:val="0039519D"/>
    <w:rsid w:val="00395567"/>
    <w:rsid w:val="00395FAC"/>
    <w:rsid w:val="003960DA"/>
    <w:rsid w:val="0039614B"/>
    <w:rsid w:val="003964CF"/>
    <w:rsid w:val="00396567"/>
    <w:rsid w:val="0039688D"/>
    <w:rsid w:val="00396CE8"/>
    <w:rsid w:val="00396E68"/>
    <w:rsid w:val="00396F81"/>
    <w:rsid w:val="00397384"/>
    <w:rsid w:val="00397923"/>
    <w:rsid w:val="00397924"/>
    <w:rsid w:val="00397D2D"/>
    <w:rsid w:val="003A0148"/>
    <w:rsid w:val="003A06FE"/>
    <w:rsid w:val="003A0A70"/>
    <w:rsid w:val="003A0AA3"/>
    <w:rsid w:val="003A1215"/>
    <w:rsid w:val="003A12A3"/>
    <w:rsid w:val="003A170E"/>
    <w:rsid w:val="003A18E7"/>
    <w:rsid w:val="003A1959"/>
    <w:rsid w:val="003A1AA7"/>
    <w:rsid w:val="003A2361"/>
    <w:rsid w:val="003A2462"/>
    <w:rsid w:val="003A289F"/>
    <w:rsid w:val="003A347F"/>
    <w:rsid w:val="003A3802"/>
    <w:rsid w:val="003A3BC1"/>
    <w:rsid w:val="003A3EDC"/>
    <w:rsid w:val="003A401C"/>
    <w:rsid w:val="003A473C"/>
    <w:rsid w:val="003A4C8A"/>
    <w:rsid w:val="003A4E1C"/>
    <w:rsid w:val="003A4EF5"/>
    <w:rsid w:val="003A5333"/>
    <w:rsid w:val="003A56FE"/>
    <w:rsid w:val="003A5934"/>
    <w:rsid w:val="003A59D3"/>
    <w:rsid w:val="003A5B45"/>
    <w:rsid w:val="003A5BD5"/>
    <w:rsid w:val="003A5C12"/>
    <w:rsid w:val="003A6171"/>
    <w:rsid w:val="003A6240"/>
    <w:rsid w:val="003A6250"/>
    <w:rsid w:val="003A6BAE"/>
    <w:rsid w:val="003A6E97"/>
    <w:rsid w:val="003A6EE6"/>
    <w:rsid w:val="003A6F41"/>
    <w:rsid w:val="003A70A8"/>
    <w:rsid w:val="003A741A"/>
    <w:rsid w:val="003A7490"/>
    <w:rsid w:val="003A7BA3"/>
    <w:rsid w:val="003B01F9"/>
    <w:rsid w:val="003B02EB"/>
    <w:rsid w:val="003B0665"/>
    <w:rsid w:val="003B0732"/>
    <w:rsid w:val="003B08CF"/>
    <w:rsid w:val="003B0BEB"/>
    <w:rsid w:val="003B12D1"/>
    <w:rsid w:val="003B13D2"/>
    <w:rsid w:val="003B17C7"/>
    <w:rsid w:val="003B21DD"/>
    <w:rsid w:val="003B21F0"/>
    <w:rsid w:val="003B2AD6"/>
    <w:rsid w:val="003B2B96"/>
    <w:rsid w:val="003B2FD6"/>
    <w:rsid w:val="003B31F2"/>
    <w:rsid w:val="003B32BF"/>
    <w:rsid w:val="003B3786"/>
    <w:rsid w:val="003B3B8E"/>
    <w:rsid w:val="003B4041"/>
    <w:rsid w:val="003B471D"/>
    <w:rsid w:val="003B4911"/>
    <w:rsid w:val="003B5CFE"/>
    <w:rsid w:val="003B6535"/>
    <w:rsid w:val="003B6770"/>
    <w:rsid w:val="003B6871"/>
    <w:rsid w:val="003B6B0E"/>
    <w:rsid w:val="003B6BDC"/>
    <w:rsid w:val="003B73C3"/>
    <w:rsid w:val="003B744D"/>
    <w:rsid w:val="003B7720"/>
    <w:rsid w:val="003B7731"/>
    <w:rsid w:val="003B7AF5"/>
    <w:rsid w:val="003B7EDD"/>
    <w:rsid w:val="003C05B8"/>
    <w:rsid w:val="003C109D"/>
    <w:rsid w:val="003C12BE"/>
    <w:rsid w:val="003C1330"/>
    <w:rsid w:val="003C1402"/>
    <w:rsid w:val="003C1822"/>
    <w:rsid w:val="003C1874"/>
    <w:rsid w:val="003C1956"/>
    <w:rsid w:val="003C1FFE"/>
    <w:rsid w:val="003C2013"/>
    <w:rsid w:val="003C238E"/>
    <w:rsid w:val="003C266F"/>
    <w:rsid w:val="003C2ABD"/>
    <w:rsid w:val="003C2E17"/>
    <w:rsid w:val="003C3332"/>
    <w:rsid w:val="003C333B"/>
    <w:rsid w:val="003C34A3"/>
    <w:rsid w:val="003C4BEE"/>
    <w:rsid w:val="003C543A"/>
    <w:rsid w:val="003C5AD7"/>
    <w:rsid w:val="003C5E4A"/>
    <w:rsid w:val="003C678E"/>
    <w:rsid w:val="003C6B80"/>
    <w:rsid w:val="003C6E85"/>
    <w:rsid w:val="003C7396"/>
    <w:rsid w:val="003C7962"/>
    <w:rsid w:val="003D051D"/>
    <w:rsid w:val="003D06A7"/>
    <w:rsid w:val="003D0C1A"/>
    <w:rsid w:val="003D0DDD"/>
    <w:rsid w:val="003D197E"/>
    <w:rsid w:val="003D1CFA"/>
    <w:rsid w:val="003D1FF9"/>
    <w:rsid w:val="003D20F9"/>
    <w:rsid w:val="003D2779"/>
    <w:rsid w:val="003D27A7"/>
    <w:rsid w:val="003D2D06"/>
    <w:rsid w:val="003D2D56"/>
    <w:rsid w:val="003D2E8B"/>
    <w:rsid w:val="003D2FD6"/>
    <w:rsid w:val="003D31A7"/>
    <w:rsid w:val="003D31F8"/>
    <w:rsid w:val="003D35BA"/>
    <w:rsid w:val="003D3991"/>
    <w:rsid w:val="003D3A04"/>
    <w:rsid w:val="003D3CD2"/>
    <w:rsid w:val="003D3E0F"/>
    <w:rsid w:val="003D3E84"/>
    <w:rsid w:val="003D434F"/>
    <w:rsid w:val="003D441A"/>
    <w:rsid w:val="003D4A6F"/>
    <w:rsid w:val="003D4A92"/>
    <w:rsid w:val="003D4C3C"/>
    <w:rsid w:val="003D4F36"/>
    <w:rsid w:val="003D5445"/>
    <w:rsid w:val="003D5537"/>
    <w:rsid w:val="003D574D"/>
    <w:rsid w:val="003D5964"/>
    <w:rsid w:val="003D5E1D"/>
    <w:rsid w:val="003D6364"/>
    <w:rsid w:val="003D6551"/>
    <w:rsid w:val="003D6628"/>
    <w:rsid w:val="003D69B1"/>
    <w:rsid w:val="003D6AE2"/>
    <w:rsid w:val="003D6BBF"/>
    <w:rsid w:val="003D6D8E"/>
    <w:rsid w:val="003D6FB5"/>
    <w:rsid w:val="003D7289"/>
    <w:rsid w:val="003D793B"/>
    <w:rsid w:val="003D7A0C"/>
    <w:rsid w:val="003D7F70"/>
    <w:rsid w:val="003E00FC"/>
    <w:rsid w:val="003E020C"/>
    <w:rsid w:val="003E04E5"/>
    <w:rsid w:val="003E08B6"/>
    <w:rsid w:val="003E09AA"/>
    <w:rsid w:val="003E0B85"/>
    <w:rsid w:val="003E0ECE"/>
    <w:rsid w:val="003E1183"/>
    <w:rsid w:val="003E12AE"/>
    <w:rsid w:val="003E1427"/>
    <w:rsid w:val="003E1481"/>
    <w:rsid w:val="003E161F"/>
    <w:rsid w:val="003E1F3F"/>
    <w:rsid w:val="003E25E4"/>
    <w:rsid w:val="003E32E0"/>
    <w:rsid w:val="003E355C"/>
    <w:rsid w:val="003E3A29"/>
    <w:rsid w:val="003E3A54"/>
    <w:rsid w:val="003E3B09"/>
    <w:rsid w:val="003E3B5F"/>
    <w:rsid w:val="003E3CE3"/>
    <w:rsid w:val="003E4A75"/>
    <w:rsid w:val="003E4C45"/>
    <w:rsid w:val="003E53E1"/>
    <w:rsid w:val="003E5B37"/>
    <w:rsid w:val="003E6381"/>
    <w:rsid w:val="003E64DE"/>
    <w:rsid w:val="003E6639"/>
    <w:rsid w:val="003E6900"/>
    <w:rsid w:val="003E6A2B"/>
    <w:rsid w:val="003E767F"/>
    <w:rsid w:val="003E76FC"/>
    <w:rsid w:val="003E7CDC"/>
    <w:rsid w:val="003F08A1"/>
    <w:rsid w:val="003F0A18"/>
    <w:rsid w:val="003F0C8D"/>
    <w:rsid w:val="003F0EA7"/>
    <w:rsid w:val="003F0F4C"/>
    <w:rsid w:val="003F18BE"/>
    <w:rsid w:val="003F1E7C"/>
    <w:rsid w:val="003F20AD"/>
    <w:rsid w:val="003F210F"/>
    <w:rsid w:val="003F26D0"/>
    <w:rsid w:val="003F29F4"/>
    <w:rsid w:val="003F2CF9"/>
    <w:rsid w:val="003F2F1C"/>
    <w:rsid w:val="003F3437"/>
    <w:rsid w:val="003F34BD"/>
    <w:rsid w:val="003F360E"/>
    <w:rsid w:val="003F3989"/>
    <w:rsid w:val="003F39AA"/>
    <w:rsid w:val="003F3D62"/>
    <w:rsid w:val="003F3D9F"/>
    <w:rsid w:val="003F3E83"/>
    <w:rsid w:val="003F483A"/>
    <w:rsid w:val="003F556B"/>
    <w:rsid w:val="003F5A8A"/>
    <w:rsid w:val="003F5C55"/>
    <w:rsid w:val="003F5F31"/>
    <w:rsid w:val="003F66C4"/>
    <w:rsid w:val="003F67B5"/>
    <w:rsid w:val="003F6CD3"/>
    <w:rsid w:val="003F6E68"/>
    <w:rsid w:val="003F7171"/>
    <w:rsid w:val="003F7900"/>
    <w:rsid w:val="003F7B88"/>
    <w:rsid w:val="003F7BF8"/>
    <w:rsid w:val="003F7C8F"/>
    <w:rsid w:val="004000F9"/>
    <w:rsid w:val="004002A6"/>
    <w:rsid w:val="00400427"/>
    <w:rsid w:val="0040084A"/>
    <w:rsid w:val="00400A1F"/>
    <w:rsid w:val="00400C18"/>
    <w:rsid w:val="0040117D"/>
    <w:rsid w:val="004012CF"/>
    <w:rsid w:val="00401404"/>
    <w:rsid w:val="00401518"/>
    <w:rsid w:val="00401676"/>
    <w:rsid w:val="0040174F"/>
    <w:rsid w:val="004021B2"/>
    <w:rsid w:val="004022D8"/>
    <w:rsid w:val="00402DF8"/>
    <w:rsid w:val="004030E0"/>
    <w:rsid w:val="00403694"/>
    <w:rsid w:val="004037D9"/>
    <w:rsid w:val="00403831"/>
    <w:rsid w:val="00403937"/>
    <w:rsid w:val="00403993"/>
    <w:rsid w:val="00404F29"/>
    <w:rsid w:val="00405632"/>
    <w:rsid w:val="004057F6"/>
    <w:rsid w:val="00405B62"/>
    <w:rsid w:val="00406118"/>
    <w:rsid w:val="00406303"/>
    <w:rsid w:val="004064B1"/>
    <w:rsid w:val="00406770"/>
    <w:rsid w:val="004067BA"/>
    <w:rsid w:val="00406CEC"/>
    <w:rsid w:val="00406E90"/>
    <w:rsid w:val="00407C5A"/>
    <w:rsid w:val="00410BC1"/>
    <w:rsid w:val="00410F0A"/>
    <w:rsid w:val="0041115C"/>
    <w:rsid w:val="00411610"/>
    <w:rsid w:val="0041179D"/>
    <w:rsid w:val="0041180A"/>
    <w:rsid w:val="00411DFC"/>
    <w:rsid w:val="00412201"/>
    <w:rsid w:val="004123E5"/>
    <w:rsid w:val="00412AF5"/>
    <w:rsid w:val="00412C99"/>
    <w:rsid w:val="00412D6D"/>
    <w:rsid w:val="004137C2"/>
    <w:rsid w:val="004140D5"/>
    <w:rsid w:val="004142A1"/>
    <w:rsid w:val="0041453F"/>
    <w:rsid w:val="0041479E"/>
    <w:rsid w:val="00414959"/>
    <w:rsid w:val="00414DE8"/>
    <w:rsid w:val="004158D8"/>
    <w:rsid w:val="00415A0F"/>
    <w:rsid w:val="0041603B"/>
    <w:rsid w:val="0041696E"/>
    <w:rsid w:val="00416A93"/>
    <w:rsid w:val="00416B8C"/>
    <w:rsid w:val="00416BB6"/>
    <w:rsid w:val="00417012"/>
    <w:rsid w:val="00417568"/>
    <w:rsid w:val="00417ADE"/>
    <w:rsid w:val="00417CCB"/>
    <w:rsid w:val="004201F0"/>
    <w:rsid w:val="0042038D"/>
    <w:rsid w:val="00420506"/>
    <w:rsid w:val="00420926"/>
    <w:rsid w:val="00420BD1"/>
    <w:rsid w:val="00420EB1"/>
    <w:rsid w:val="00421330"/>
    <w:rsid w:val="004214E8"/>
    <w:rsid w:val="004216BD"/>
    <w:rsid w:val="00421A4F"/>
    <w:rsid w:val="00421E97"/>
    <w:rsid w:val="00421EBA"/>
    <w:rsid w:val="00421EC6"/>
    <w:rsid w:val="00421FF6"/>
    <w:rsid w:val="0042203B"/>
    <w:rsid w:val="004221C9"/>
    <w:rsid w:val="004222C3"/>
    <w:rsid w:val="0042235B"/>
    <w:rsid w:val="00422B56"/>
    <w:rsid w:val="00423012"/>
    <w:rsid w:val="0042315A"/>
    <w:rsid w:val="0042362A"/>
    <w:rsid w:val="00423819"/>
    <w:rsid w:val="00423AC9"/>
    <w:rsid w:val="00423DAF"/>
    <w:rsid w:val="004245A5"/>
    <w:rsid w:val="0042465D"/>
    <w:rsid w:val="0042489D"/>
    <w:rsid w:val="004248F0"/>
    <w:rsid w:val="00424C10"/>
    <w:rsid w:val="00424C15"/>
    <w:rsid w:val="00425007"/>
    <w:rsid w:val="00425035"/>
    <w:rsid w:val="00425070"/>
    <w:rsid w:val="00425328"/>
    <w:rsid w:val="0042572E"/>
    <w:rsid w:val="004259B9"/>
    <w:rsid w:val="00426005"/>
    <w:rsid w:val="00426265"/>
    <w:rsid w:val="0042653E"/>
    <w:rsid w:val="0042672E"/>
    <w:rsid w:val="00426BD0"/>
    <w:rsid w:val="0042746B"/>
    <w:rsid w:val="00427596"/>
    <w:rsid w:val="00427846"/>
    <w:rsid w:val="004279FD"/>
    <w:rsid w:val="00427DC6"/>
    <w:rsid w:val="00427E4F"/>
    <w:rsid w:val="00427EEB"/>
    <w:rsid w:val="004301D9"/>
    <w:rsid w:val="004301E8"/>
    <w:rsid w:val="0043020D"/>
    <w:rsid w:val="00430423"/>
    <w:rsid w:val="004304BF"/>
    <w:rsid w:val="0043062C"/>
    <w:rsid w:val="0043069C"/>
    <w:rsid w:val="004306F1"/>
    <w:rsid w:val="004308C3"/>
    <w:rsid w:val="00430CA2"/>
    <w:rsid w:val="0043118B"/>
    <w:rsid w:val="004317B9"/>
    <w:rsid w:val="0043199C"/>
    <w:rsid w:val="00431D5E"/>
    <w:rsid w:val="00431DEB"/>
    <w:rsid w:val="00431E8C"/>
    <w:rsid w:val="00431F49"/>
    <w:rsid w:val="0043232E"/>
    <w:rsid w:val="004325B6"/>
    <w:rsid w:val="0043294E"/>
    <w:rsid w:val="0043306D"/>
    <w:rsid w:val="0043317F"/>
    <w:rsid w:val="00433470"/>
    <w:rsid w:val="004339A1"/>
    <w:rsid w:val="00433B9F"/>
    <w:rsid w:val="004342EB"/>
    <w:rsid w:val="0043441C"/>
    <w:rsid w:val="00434989"/>
    <w:rsid w:val="00434ACD"/>
    <w:rsid w:val="00434B86"/>
    <w:rsid w:val="00435818"/>
    <w:rsid w:val="004358C6"/>
    <w:rsid w:val="00435CC9"/>
    <w:rsid w:val="00435DAC"/>
    <w:rsid w:val="00436DB3"/>
    <w:rsid w:val="00436F30"/>
    <w:rsid w:val="0043745A"/>
    <w:rsid w:val="004376A7"/>
    <w:rsid w:val="0043773E"/>
    <w:rsid w:val="00437A5F"/>
    <w:rsid w:val="00437B00"/>
    <w:rsid w:val="00437E35"/>
    <w:rsid w:val="00440144"/>
    <w:rsid w:val="0044057D"/>
    <w:rsid w:val="004405A3"/>
    <w:rsid w:val="004408B4"/>
    <w:rsid w:val="00440B23"/>
    <w:rsid w:val="00440DAB"/>
    <w:rsid w:val="00440E68"/>
    <w:rsid w:val="00440F9D"/>
    <w:rsid w:val="004411D7"/>
    <w:rsid w:val="0044200C"/>
    <w:rsid w:val="00442161"/>
    <w:rsid w:val="00442802"/>
    <w:rsid w:val="00442CC5"/>
    <w:rsid w:val="00443947"/>
    <w:rsid w:val="00443B0F"/>
    <w:rsid w:val="00444C5B"/>
    <w:rsid w:val="00445024"/>
    <w:rsid w:val="00445125"/>
    <w:rsid w:val="00445234"/>
    <w:rsid w:val="00445363"/>
    <w:rsid w:val="00445497"/>
    <w:rsid w:val="00445543"/>
    <w:rsid w:val="0044561F"/>
    <w:rsid w:val="00445851"/>
    <w:rsid w:val="00445D26"/>
    <w:rsid w:val="00446196"/>
    <w:rsid w:val="00446AEC"/>
    <w:rsid w:val="00446D1F"/>
    <w:rsid w:val="00446F88"/>
    <w:rsid w:val="004471A9"/>
    <w:rsid w:val="004472A1"/>
    <w:rsid w:val="004476BD"/>
    <w:rsid w:val="00447921"/>
    <w:rsid w:val="0045020A"/>
    <w:rsid w:val="0045031C"/>
    <w:rsid w:val="004505E9"/>
    <w:rsid w:val="00450A2A"/>
    <w:rsid w:val="00450C5C"/>
    <w:rsid w:val="00450DC3"/>
    <w:rsid w:val="0045109A"/>
    <w:rsid w:val="0045141D"/>
    <w:rsid w:val="004515AE"/>
    <w:rsid w:val="0045178F"/>
    <w:rsid w:val="00451E6E"/>
    <w:rsid w:val="00451FFE"/>
    <w:rsid w:val="00452058"/>
    <w:rsid w:val="00452466"/>
    <w:rsid w:val="004526C2"/>
    <w:rsid w:val="00452D69"/>
    <w:rsid w:val="00453875"/>
    <w:rsid w:val="00453F21"/>
    <w:rsid w:val="0045412B"/>
    <w:rsid w:val="0045430F"/>
    <w:rsid w:val="00454467"/>
    <w:rsid w:val="0045453A"/>
    <w:rsid w:val="0045471D"/>
    <w:rsid w:val="004548AC"/>
    <w:rsid w:val="00454C0B"/>
    <w:rsid w:val="00455322"/>
    <w:rsid w:val="00455D23"/>
    <w:rsid w:val="0045630B"/>
    <w:rsid w:val="00456C5D"/>
    <w:rsid w:val="004570DB"/>
    <w:rsid w:val="004574C5"/>
    <w:rsid w:val="00457707"/>
    <w:rsid w:val="004578D1"/>
    <w:rsid w:val="00457BE9"/>
    <w:rsid w:val="00460391"/>
    <w:rsid w:val="0046061F"/>
    <w:rsid w:val="00460654"/>
    <w:rsid w:val="00460CF9"/>
    <w:rsid w:val="004610C0"/>
    <w:rsid w:val="0046154C"/>
    <w:rsid w:val="004617BE"/>
    <w:rsid w:val="004617D1"/>
    <w:rsid w:val="0046190A"/>
    <w:rsid w:val="00461DBA"/>
    <w:rsid w:val="00461FC1"/>
    <w:rsid w:val="00461FE4"/>
    <w:rsid w:val="004620B5"/>
    <w:rsid w:val="00463DD5"/>
    <w:rsid w:val="00464031"/>
    <w:rsid w:val="00464328"/>
    <w:rsid w:val="0046454D"/>
    <w:rsid w:val="00464677"/>
    <w:rsid w:val="0046474A"/>
    <w:rsid w:val="00464C38"/>
    <w:rsid w:val="00464C88"/>
    <w:rsid w:val="004650DB"/>
    <w:rsid w:val="004652F7"/>
    <w:rsid w:val="004653ED"/>
    <w:rsid w:val="004655E2"/>
    <w:rsid w:val="00465F6D"/>
    <w:rsid w:val="0046652F"/>
    <w:rsid w:val="004665FE"/>
    <w:rsid w:val="00466FF5"/>
    <w:rsid w:val="004673D9"/>
    <w:rsid w:val="0046762A"/>
    <w:rsid w:val="00467998"/>
    <w:rsid w:val="0047005D"/>
    <w:rsid w:val="00471159"/>
    <w:rsid w:val="00471312"/>
    <w:rsid w:val="0047144E"/>
    <w:rsid w:val="004716A5"/>
    <w:rsid w:val="0047184F"/>
    <w:rsid w:val="00471AE4"/>
    <w:rsid w:val="00471AEA"/>
    <w:rsid w:val="004728F4"/>
    <w:rsid w:val="00472DF4"/>
    <w:rsid w:val="00473425"/>
    <w:rsid w:val="0047358C"/>
    <w:rsid w:val="00473A45"/>
    <w:rsid w:val="00473FA5"/>
    <w:rsid w:val="00474365"/>
    <w:rsid w:val="0047487E"/>
    <w:rsid w:val="00475002"/>
    <w:rsid w:val="004754FB"/>
    <w:rsid w:val="00475E35"/>
    <w:rsid w:val="00475EAF"/>
    <w:rsid w:val="00476B05"/>
    <w:rsid w:val="00476B94"/>
    <w:rsid w:val="00477109"/>
    <w:rsid w:val="0047753B"/>
    <w:rsid w:val="0047793A"/>
    <w:rsid w:val="00477B0F"/>
    <w:rsid w:val="00477CE9"/>
    <w:rsid w:val="00480000"/>
    <w:rsid w:val="004805B3"/>
    <w:rsid w:val="00480927"/>
    <w:rsid w:val="004817EC"/>
    <w:rsid w:val="0048227D"/>
    <w:rsid w:val="00482457"/>
    <w:rsid w:val="0048293F"/>
    <w:rsid w:val="00483A79"/>
    <w:rsid w:val="00483AF8"/>
    <w:rsid w:val="00483DC5"/>
    <w:rsid w:val="00483E2D"/>
    <w:rsid w:val="00484275"/>
    <w:rsid w:val="004842B8"/>
    <w:rsid w:val="004844B4"/>
    <w:rsid w:val="00484615"/>
    <w:rsid w:val="00484AE8"/>
    <w:rsid w:val="00484B9E"/>
    <w:rsid w:val="00484C56"/>
    <w:rsid w:val="0048503B"/>
    <w:rsid w:val="004850A2"/>
    <w:rsid w:val="004850D5"/>
    <w:rsid w:val="00485230"/>
    <w:rsid w:val="00485304"/>
    <w:rsid w:val="004854E8"/>
    <w:rsid w:val="00485723"/>
    <w:rsid w:val="0048591B"/>
    <w:rsid w:val="00485AAA"/>
    <w:rsid w:val="00485C95"/>
    <w:rsid w:val="00485CA4"/>
    <w:rsid w:val="00485F9C"/>
    <w:rsid w:val="00486032"/>
    <w:rsid w:val="00486119"/>
    <w:rsid w:val="004862EF"/>
    <w:rsid w:val="00486B60"/>
    <w:rsid w:val="00486B7E"/>
    <w:rsid w:val="00486E79"/>
    <w:rsid w:val="004871F8"/>
    <w:rsid w:val="00487262"/>
    <w:rsid w:val="00487321"/>
    <w:rsid w:val="00487540"/>
    <w:rsid w:val="004878CE"/>
    <w:rsid w:val="0048796E"/>
    <w:rsid w:val="00487B3A"/>
    <w:rsid w:val="00487BE7"/>
    <w:rsid w:val="00487D28"/>
    <w:rsid w:val="0049003E"/>
    <w:rsid w:val="00490316"/>
    <w:rsid w:val="004904FC"/>
    <w:rsid w:val="004907E1"/>
    <w:rsid w:val="00490900"/>
    <w:rsid w:val="00490940"/>
    <w:rsid w:val="00491197"/>
    <w:rsid w:val="00491AF1"/>
    <w:rsid w:val="0049219C"/>
    <w:rsid w:val="00492538"/>
    <w:rsid w:val="00492896"/>
    <w:rsid w:val="00492A33"/>
    <w:rsid w:val="00492BD6"/>
    <w:rsid w:val="00492D6C"/>
    <w:rsid w:val="00492FAC"/>
    <w:rsid w:val="004930FB"/>
    <w:rsid w:val="004933A4"/>
    <w:rsid w:val="00493645"/>
    <w:rsid w:val="00493857"/>
    <w:rsid w:val="00494B74"/>
    <w:rsid w:val="00494F20"/>
    <w:rsid w:val="00495A59"/>
    <w:rsid w:val="00495D7B"/>
    <w:rsid w:val="004969DA"/>
    <w:rsid w:val="00496A0D"/>
    <w:rsid w:val="00496CA6"/>
    <w:rsid w:val="00497559"/>
    <w:rsid w:val="00497651"/>
    <w:rsid w:val="0049798B"/>
    <w:rsid w:val="00497BE6"/>
    <w:rsid w:val="004A00BC"/>
    <w:rsid w:val="004A01BD"/>
    <w:rsid w:val="004A02D1"/>
    <w:rsid w:val="004A03A6"/>
    <w:rsid w:val="004A03BA"/>
    <w:rsid w:val="004A06DC"/>
    <w:rsid w:val="004A083D"/>
    <w:rsid w:val="004A0883"/>
    <w:rsid w:val="004A0F18"/>
    <w:rsid w:val="004A12A2"/>
    <w:rsid w:val="004A13D7"/>
    <w:rsid w:val="004A14E0"/>
    <w:rsid w:val="004A1AE2"/>
    <w:rsid w:val="004A1FD6"/>
    <w:rsid w:val="004A21B4"/>
    <w:rsid w:val="004A269A"/>
    <w:rsid w:val="004A2891"/>
    <w:rsid w:val="004A28CB"/>
    <w:rsid w:val="004A2B4C"/>
    <w:rsid w:val="004A2F49"/>
    <w:rsid w:val="004A3953"/>
    <w:rsid w:val="004A3C33"/>
    <w:rsid w:val="004A3D57"/>
    <w:rsid w:val="004A3EFD"/>
    <w:rsid w:val="004A4131"/>
    <w:rsid w:val="004A46FE"/>
    <w:rsid w:val="004A4B15"/>
    <w:rsid w:val="004A4ED2"/>
    <w:rsid w:val="004A4EF3"/>
    <w:rsid w:val="004A516D"/>
    <w:rsid w:val="004A5717"/>
    <w:rsid w:val="004A5F89"/>
    <w:rsid w:val="004A636B"/>
    <w:rsid w:val="004A63AB"/>
    <w:rsid w:val="004A71EB"/>
    <w:rsid w:val="004A752E"/>
    <w:rsid w:val="004A76C8"/>
    <w:rsid w:val="004A7765"/>
    <w:rsid w:val="004A7A96"/>
    <w:rsid w:val="004B00E3"/>
    <w:rsid w:val="004B0116"/>
    <w:rsid w:val="004B07DB"/>
    <w:rsid w:val="004B0A30"/>
    <w:rsid w:val="004B1293"/>
    <w:rsid w:val="004B15D0"/>
    <w:rsid w:val="004B1A34"/>
    <w:rsid w:val="004B1B7F"/>
    <w:rsid w:val="004B2170"/>
    <w:rsid w:val="004B276A"/>
    <w:rsid w:val="004B27E1"/>
    <w:rsid w:val="004B2FD7"/>
    <w:rsid w:val="004B32BB"/>
    <w:rsid w:val="004B3637"/>
    <w:rsid w:val="004B3717"/>
    <w:rsid w:val="004B3ABC"/>
    <w:rsid w:val="004B41E8"/>
    <w:rsid w:val="004B44B9"/>
    <w:rsid w:val="004B44D2"/>
    <w:rsid w:val="004B4808"/>
    <w:rsid w:val="004B4869"/>
    <w:rsid w:val="004B5470"/>
    <w:rsid w:val="004B55B7"/>
    <w:rsid w:val="004B587D"/>
    <w:rsid w:val="004B5A7F"/>
    <w:rsid w:val="004B5C7B"/>
    <w:rsid w:val="004B5EC1"/>
    <w:rsid w:val="004B5F7D"/>
    <w:rsid w:val="004B6036"/>
    <w:rsid w:val="004B63BF"/>
    <w:rsid w:val="004B6E12"/>
    <w:rsid w:val="004B7301"/>
    <w:rsid w:val="004B7EC6"/>
    <w:rsid w:val="004B7F87"/>
    <w:rsid w:val="004C012E"/>
    <w:rsid w:val="004C050B"/>
    <w:rsid w:val="004C06D6"/>
    <w:rsid w:val="004C07E8"/>
    <w:rsid w:val="004C07FE"/>
    <w:rsid w:val="004C1424"/>
    <w:rsid w:val="004C152A"/>
    <w:rsid w:val="004C1BB9"/>
    <w:rsid w:val="004C1FFF"/>
    <w:rsid w:val="004C2024"/>
    <w:rsid w:val="004C26C9"/>
    <w:rsid w:val="004C2830"/>
    <w:rsid w:val="004C2B66"/>
    <w:rsid w:val="004C2BC0"/>
    <w:rsid w:val="004C3700"/>
    <w:rsid w:val="004C3E2F"/>
    <w:rsid w:val="004C4468"/>
    <w:rsid w:val="004C468C"/>
    <w:rsid w:val="004C4B64"/>
    <w:rsid w:val="004C4F3E"/>
    <w:rsid w:val="004C5585"/>
    <w:rsid w:val="004C5CAE"/>
    <w:rsid w:val="004C5EF7"/>
    <w:rsid w:val="004C5F9E"/>
    <w:rsid w:val="004C62E3"/>
    <w:rsid w:val="004C658C"/>
    <w:rsid w:val="004C6CC4"/>
    <w:rsid w:val="004C6DCC"/>
    <w:rsid w:val="004C716F"/>
    <w:rsid w:val="004C75A0"/>
    <w:rsid w:val="004C799D"/>
    <w:rsid w:val="004C7F1D"/>
    <w:rsid w:val="004C7F82"/>
    <w:rsid w:val="004D0077"/>
    <w:rsid w:val="004D0416"/>
    <w:rsid w:val="004D0527"/>
    <w:rsid w:val="004D06BB"/>
    <w:rsid w:val="004D0AFB"/>
    <w:rsid w:val="004D0FF2"/>
    <w:rsid w:val="004D14E6"/>
    <w:rsid w:val="004D2152"/>
    <w:rsid w:val="004D22C1"/>
    <w:rsid w:val="004D22DD"/>
    <w:rsid w:val="004D23A3"/>
    <w:rsid w:val="004D25BD"/>
    <w:rsid w:val="004D26BE"/>
    <w:rsid w:val="004D2A72"/>
    <w:rsid w:val="004D30AE"/>
    <w:rsid w:val="004D3D37"/>
    <w:rsid w:val="004D3E4B"/>
    <w:rsid w:val="004D40B7"/>
    <w:rsid w:val="004D46D7"/>
    <w:rsid w:val="004D496C"/>
    <w:rsid w:val="004D4C94"/>
    <w:rsid w:val="004D4E0B"/>
    <w:rsid w:val="004D55EB"/>
    <w:rsid w:val="004D56D9"/>
    <w:rsid w:val="004D58FA"/>
    <w:rsid w:val="004D5DFB"/>
    <w:rsid w:val="004D5F48"/>
    <w:rsid w:val="004D61C5"/>
    <w:rsid w:val="004D6345"/>
    <w:rsid w:val="004D63FF"/>
    <w:rsid w:val="004D67EF"/>
    <w:rsid w:val="004D690E"/>
    <w:rsid w:val="004D6D8B"/>
    <w:rsid w:val="004D6FF8"/>
    <w:rsid w:val="004D70D8"/>
    <w:rsid w:val="004D7334"/>
    <w:rsid w:val="004D7372"/>
    <w:rsid w:val="004D7461"/>
    <w:rsid w:val="004D7699"/>
    <w:rsid w:val="004D7C19"/>
    <w:rsid w:val="004D7D39"/>
    <w:rsid w:val="004E000B"/>
    <w:rsid w:val="004E01A7"/>
    <w:rsid w:val="004E01C0"/>
    <w:rsid w:val="004E061A"/>
    <w:rsid w:val="004E0675"/>
    <w:rsid w:val="004E0838"/>
    <w:rsid w:val="004E0D26"/>
    <w:rsid w:val="004E0D2B"/>
    <w:rsid w:val="004E1733"/>
    <w:rsid w:val="004E1B59"/>
    <w:rsid w:val="004E1BF4"/>
    <w:rsid w:val="004E1F7E"/>
    <w:rsid w:val="004E22C1"/>
    <w:rsid w:val="004E246B"/>
    <w:rsid w:val="004E37A9"/>
    <w:rsid w:val="004E3961"/>
    <w:rsid w:val="004E4658"/>
    <w:rsid w:val="004E499B"/>
    <w:rsid w:val="004E50E9"/>
    <w:rsid w:val="004E54F5"/>
    <w:rsid w:val="004E55A3"/>
    <w:rsid w:val="004E5643"/>
    <w:rsid w:val="004E5686"/>
    <w:rsid w:val="004E5A00"/>
    <w:rsid w:val="004E5B18"/>
    <w:rsid w:val="004E5DA0"/>
    <w:rsid w:val="004E5F60"/>
    <w:rsid w:val="004E6CBF"/>
    <w:rsid w:val="004E6E12"/>
    <w:rsid w:val="004E6FD5"/>
    <w:rsid w:val="004E74AB"/>
    <w:rsid w:val="004E7582"/>
    <w:rsid w:val="004E7C17"/>
    <w:rsid w:val="004E7D95"/>
    <w:rsid w:val="004F02AF"/>
    <w:rsid w:val="004F06DD"/>
    <w:rsid w:val="004F07E0"/>
    <w:rsid w:val="004F09F6"/>
    <w:rsid w:val="004F0ADE"/>
    <w:rsid w:val="004F0DD5"/>
    <w:rsid w:val="004F1D17"/>
    <w:rsid w:val="004F1D1C"/>
    <w:rsid w:val="004F1E74"/>
    <w:rsid w:val="004F201F"/>
    <w:rsid w:val="004F2558"/>
    <w:rsid w:val="004F2792"/>
    <w:rsid w:val="004F29DE"/>
    <w:rsid w:val="004F2FEA"/>
    <w:rsid w:val="004F31F8"/>
    <w:rsid w:val="004F36E1"/>
    <w:rsid w:val="004F3BA1"/>
    <w:rsid w:val="004F3DFF"/>
    <w:rsid w:val="004F3E60"/>
    <w:rsid w:val="004F4127"/>
    <w:rsid w:val="004F4B08"/>
    <w:rsid w:val="004F4E03"/>
    <w:rsid w:val="004F50C5"/>
    <w:rsid w:val="004F51CD"/>
    <w:rsid w:val="004F6079"/>
    <w:rsid w:val="004F6088"/>
    <w:rsid w:val="004F6684"/>
    <w:rsid w:val="004F6763"/>
    <w:rsid w:val="004F6824"/>
    <w:rsid w:val="004F6A5D"/>
    <w:rsid w:val="004F740B"/>
    <w:rsid w:val="004F7527"/>
    <w:rsid w:val="004F7568"/>
    <w:rsid w:val="004F769C"/>
    <w:rsid w:val="004F76CA"/>
    <w:rsid w:val="004F7B86"/>
    <w:rsid w:val="004F7D3E"/>
    <w:rsid w:val="00500084"/>
    <w:rsid w:val="0050048C"/>
    <w:rsid w:val="00500F86"/>
    <w:rsid w:val="00501915"/>
    <w:rsid w:val="00501B97"/>
    <w:rsid w:val="00501C01"/>
    <w:rsid w:val="00501F2E"/>
    <w:rsid w:val="00502206"/>
    <w:rsid w:val="0050258C"/>
    <w:rsid w:val="00502735"/>
    <w:rsid w:val="00502A5C"/>
    <w:rsid w:val="00502AAB"/>
    <w:rsid w:val="00503080"/>
    <w:rsid w:val="00503196"/>
    <w:rsid w:val="005032F2"/>
    <w:rsid w:val="005032FC"/>
    <w:rsid w:val="0050356F"/>
    <w:rsid w:val="00503615"/>
    <w:rsid w:val="00503673"/>
    <w:rsid w:val="00503735"/>
    <w:rsid w:val="00503D05"/>
    <w:rsid w:val="00503E74"/>
    <w:rsid w:val="00503E92"/>
    <w:rsid w:val="00504086"/>
    <w:rsid w:val="00504290"/>
    <w:rsid w:val="00504324"/>
    <w:rsid w:val="005046EE"/>
    <w:rsid w:val="00504C47"/>
    <w:rsid w:val="00504D17"/>
    <w:rsid w:val="00504D34"/>
    <w:rsid w:val="005050BD"/>
    <w:rsid w:val="0050586D"/>
    <w:rsid w:val="00505E03"/>
    <w:rsid w:val="005062F5"/>
    <w:rsid w:val="00507137"/>
    <w:rsid w:val="0050741A"/>
    <w:rsid w:val="0050743C"/>
    <w:rsid w:val="00507544"/>
    <w:rsid w:val="00507624"/>
    <w:rsid w:val="005076EC"/>
    <w:rsid w:val="0050798B"/>
    <w:rsid w:val="005104B7"/>
    <w:rsid w:val="005109B2"/>
    <w:rsid w:val="00510C63"/>
    <w:rsid w:val="00510DAB"/>
    <w:rsid w:val="00510F38"/>
    <w:rsid w:val="00511434"/>
    <w:rsid w:val="0051193E"/>
    <w:rsid w:val="00511C45"/>
    <w:rsid w:val="00511E07"/>
    <w:rsid w:val="00511ECF"/>
    <w:rsid w:val="005121E8"/>
    <w:rsid w:val="0051229F"/>
    <w:rsid w:val="0051282D"/>
    <w:rsid w:val="005128D1"/>
    <w:rsid w:val="00512A2C"/>
    <w:rsid w:val="00512EB5"/>
    <w:rsid w:val="005130D4"/>
    <w:rsid w:val="0051327B"/>
    <w:rsid w:val="005136D4"/>
    <w:rsid w:val="00513871"/>
    <w:rsid w:val="00513926"/>
    <w:rsid w:val="00513E6C"/>
    <w:rsid w:val="00513EE1"/>
    <w:rsid w:val="00514045"/>
    <w:rsid w:val="00514082"/>
    <w:rsid w:val="005142FC"/>
    <w:rsid w:val="005145EB"/>
    <w:rsid w:val="005146E5"/>
    <w:rsid w:val="005147CE"/>
    <w:rsid w:val="00514876"/>
    <w:rsid w:val="00514896"/>
    <w:rsid w:val="00514AB9"/>
    <w:rsid w:val="00514D9B"/>
    <w:rsid w:val="00514EB9"/>
    <w:rsid w:val="005151A6"/>
    <w:rsid w:val="005156C6"/>
    <w:rsid w:val="0051571F"/>
    <w:rsid w:val="00515ACF"/>
    <w:rsid w:val="00515BB4"/>
    <w:rsid w:val="00515BC6"/>
    <w:rsid w:val="00515C51"/>
    <w:rsid w:val="00515D5A"/>
    <w:rsid w:val="00515FDE"/>
    <w:rsid w:val="0051782F"/>
    <w:rsid w:val="005179F6"/>
    <w:rsid w:val="00517B10"/>
    <w:rsid w:val="00517B1F"/>
    <w:rsid w:val="00517CFD"/>
    <w:rsid w:val="00517E36"/>
    <w:rsid w:val="005202B3"/>
    <w:rsid w:val="0052055B"/>
    <w:rsid w:val="0052086E"/>
    <w:rsid w:val="00520AD0"/>
    <w:rsid w:val="00520C55"/>
    <w:rsid w:val="005213D4"/>
    <w:rsid w:val="005213FF"/>
    <w:rsid w:val="00521496"/>
    <w:rsid w:val="005214F3"/>
    <w:rsid w:val="00521502"/>
    <w:rsid w:val="00521A6B"/>
    <w:rsid w:val="00521BA1"/>
    <w:rsid w:val="00521CBB"/>
    <w:rsid w:val="00521DDD"/>
    <w:rsid w:val="00522428"/>
    <w:rsid w:val="005229BF"/>
    <w:rsid w:val="00523013"/>
    <w:rsid w:val="00523054"/>
    <w:rsid w:val="00523807"/>
    <w:rsid w:val="00523BAC"/>
    <w:rsid w:val="005247BE"/>
    <w:rsid w:val="00524A4C"/>
    <w:rsid w:val="005250C3"/>
    <w:rsid w:val="005254B8"/>
    <w:rsid w:val="00525822"/>
    <w:rsid w:val="00525D28"/>
    <w:rsid w:val="00525FF0"/>
    <w:rsid w:val="00526256"/>
    <w:rsid w:val="00526658"/>
    <w:rsid w:val="00526D97"/>
    <w:rsid w:val="0052736E"/>
    <w:rsid w:val="0052747C"/>
    <w:rsid w:val="00530012"/>
    <w:rsid w:val="0053006F"/>
    <w:rsid w:val="005302D4"/>
    <w:rsid w:val="00530A64"/>
    <w:rsid w:val="00530C40"/>
    <w:rsid w:val="0053118B"/>
    <w:rsid w:val="00531282"/>
    <w:rsid w:val="005315E9"/>
    <w:rsid w:val="0053179B"/>
    <w:rsid w:val="00531C6A"/>
    <w:rsid w:val="00531DE5"/>
    <w:rsid w:val="00531FF3"/>
    <w:rsid w:val="005320C5"/>
    <w:rsid w:val="00532179"/>
    <w:rsid w:val="00533080"/>
    <w:rsid w:val="00533498"/>
    <w:rsid w:val="005335EB"/>
    <w:rsid w:val="00533C4F"/>
    <w:rsid w:val="0053408F"/>
    <w:rsid w:val="0053430D"/>
    <w:rsid w:val="0053456E"/>
    <w:rsid w:val="00534C95"/>
    <w:rsid w:val="00534EDB"/>
    <w:rsid w:val="00535064"/>
    <w:rsid w:val="0053542A"/>
    <w:rsid w:val="005356C1"/>
    <w:rsid w:val="00535DA0"/>
    <w:rsid w:val="00535F5F"/>
    <w:rsid w:val="0053632E"/>
    <w:rsid w:val="00536437"/>
    <w:rsid w:val="005368D2"/>
    <w:rsid w:val="0053694A"/>
    <w:rsid w:val="00536B51"/>
    <w:rsid w:val="00536C9B"/>
    <w:rsid w:val="00536CB2"/>
    <w:rsid w:val="0053700D"/>
    <w:rsid w:val="00537071"/>
    <w:rsid w:val="005370A4"/>
    <w:rsid w:val="005376C1"/>
    <w:rsid w:val="005376C7"/>
    <w:rsid w:val="00537AB7"/>
    <w:rsid w:val="00537BBF"/>
    <w:rsid w:val="00537BF9"/>
    <w:rsid w:val="005400DA"/>
    <w:rsid w:val="00540786"/>
    <w:rsid w:val="0054081E"/>
    <w:rsid w:val="00540A5B"/>
    <w:rsid w:val="00540C2F"/>
    <w:rsid w:val="00540F41"/>
    <w:rsid w:val="00541094"/>
    <w:rsid w:val="00541362"/>
    <w:rsid w:val="00541A08"/>
    <w:rsid w:val="005425B0"/>
    <w:rsid w:val="005425ED"/>
    <w:rsid w:val="0054276A"/>
    <w:rsid w:val="005428B1"/>
    <w:rsid w:val="00542BD2"/>
    <w:rsid w:val="00542D4D"/>
    <w:rsid w:val="00542E6A"/>
    <w:rsid w:val="00542E79"/>
    <w:rsid w:val="00542FC1"/>
    <w:rsid w:val="005431A7"/>
    <w:rsid w:val="0054326C"/>
    <w:rsid w:val="00543762"/>
    <w:rsid w:val="0054380C"/>
    <w:rsid w:val="00543A41"/>
    <w:rsid w:val="00543B95"/>
    <w:rsid w:val="00543D56"/>
    <w:rsid w:val="00543E20"/>
    <w:rsid w:val="005445DE"/>
    <w:rsid w:val="005447FD"/>
    <w:rsid w:val="00544A51"/>
    <w:rsid w:val="00544BC0"/>
    <w:rsid w:val="00545378"/>
    <w:rsid w:val="005454DA"/>
    <w:rsid w:val="00545DCC"/>
    <w:rsid w:val="005470AD"/>
    <w:rsid w:val="005476A7"/>
    <w:rsid w:val="0054799B"/>
    <w:rsid w:val="00550F68"/>
    <w:rsid w:val="00550F69"/>
    <w:rsid w:val="00551450"/>
    <w:rsid w:val="005514DD"/>
    <w:rsid w:val="00551502"/>
    <w:rsid w:val="00551EA7"/>
    <w:rsid w:val="005522C5"/>
    <w:rsid w:val="005522F1"/>
    <w:rsid w:val="00552376"/>
    <w:rsid w:val="00552906"/>
    <w:rsid w:val="00552A52"/>
    <w:rsid w:val="00552D37"/>
    <w:rsid w:val="00552F65"/>
    <w:rsid w:val="005539E0"/>
    <w:rsid w:val="00553B5F"/>
    <w:rsid w:val="00553CAF"/>
    <w:rsid w:val="0055424D"/>
    <w:rsid w:val="005545E1"/>
    <w:rsid w:val="0055541A"/>
    <w:rsid w:val="00555FB4"/>
    <w:rsid w:val="005563F7"/>
    <w:rsid w:val="005566D5"/>
    <w:rsid w:val="0055674C"/>
    <w:rsid w:val="00556982"/>
    <w:rsid w:val="005569FF"/>
    <w:rsid w:val="00556EED"/>
    <w:rsid w:val="005573DA"/>
    <w:rsid w:val="005576ED"/>
    <w:rsid w:val="00557D3A"/>
    <w:rsid w:val="0056022A"/>
    <w:rsid w:val="0056023E"/>
    <w:rsid w:val="0056026B"/>
    <w:rsid w:val="00560400"/>
    <w:rsid w:val="005607F2"/>
    <w:rsid w:val="005609EF"/>
    <w:rsid w:val="00561196"/>
    <w:rsid w:val="0056128E"/>
    <w:rsid w:val="00561396"/>
    <w:rsid w:val="00561616"/>
    <w:rsid w:val="005618A8"/>
    <w:rsid w:val="005620ED"/>
    <w:rsid w:val="0056219E"/>
    <w:rsid w:val="005628E7"/>
    <w:rsid w:val="00562CEA"/>
    <w:rsid w:val="00562FF5"/>
    <w:rsid w:val="00563379"/>
    <w:rsid w:val="005633A1"/>
    <w:rsid w:val="005634FB"/>
    <w:rsid w:val="00563638"/>
    <w:rsid w:val="0056368D"/>
    <w:rsid w:val="005645BA"/>
    <w:rsid w:val="005646FF"/>
    <w:rsid w:val="00564E95"/>
    <w:rsid w:val="005652DB"/>
    <w:rsid w:val="0056561E"/>
    <w:rsid w:val="005658AF"/>
    <w:rsid w:val="00565C7F"/>
    <w:rsid w:val="00565EDD"/>
    <w:rsid w:val="00566318"/>
    <w:rsid w:val="0056638F"/>
    <w:rsid w:val="00566873"/>
    <w:rsid w:val="00567400"/>
    <w:rsid w:val="0056775E"/>
    <w:rsid w:val="00567C80"/>
    <w:rsid w:val="00567ECE"/>
    <w:rsid w:val="00567EF7"/>
    <w:rsid w:val="00567F7A"/>
    <w:rsid w:val="0057018A"/>
    <w:rsid w:val="00570231"/>
    <w:rsid w:val="005703EF"/>
    <w:rsid w:val="0057042A"/>
    <w:rsid w:val="005704C9"/>
    <w:rsid w:val="00570685"/>
    <w:rsid w:val="00570945"/>
    <w:rsid w:val="0057124D"/>
    <w:rsid w:val="005712B4"/>
    <w:rsid w:val="00571450"/>
    <w:rsid w:val="00571870"/>
    <w:rsid w:val="005719DE"/>
    <w:rsid w:val="00571DEF"/>
    <w:rsid w:val="005729B8"/>
    <w:rsid w:val="00573381"/>
    <w:rsid w:val="005733B0"/>
    <w:rsid w:val="005738D3"/>
    <w:rsid w:val="005748BD"/>
    <w:rsid w:val="00574F2B"/>
    <w:rsid w:val="005751B2"/>
    <w:rsid w:val="0057627F"/>
    <w:rsid w:val="00576281"/>
    <w:rsid w:val="005765B7"/>
    <w:rsid w:val="00576642"/>
    <w:rsid w:val="00576760"/>
    <w:rsid w:val="00576B4B"/>
    <w:rsid w:val="00576B50"/>
    <w:rsid w:val="00577092"/>
    <w:rsid w:val="00577185"/>
    <w:rsid w:val="0057751F"/>
    <w:rsid w:val="00577CE0"/>
    <w:rsid w:val="00577FEA"/>
    <w:rsid w:val="00581115"/>
    <w:rsid w:val="005812BC"/>
    <w:rsid w:val="00581669"/>
    <w:rsid w:val="00581877"/>
    <w:rsid w:val="00581D11"/>
    <w:rsid w:val="00581E03"/>
    <w:rsid w:val="0058218F"/>
    <w:rsid w:val="005822AE"/>
    <w:rsid w:val="005823ED"/>
    <w:rsid w:val="00582543"/>
    <w:rsid w:val="00582D93"/>
    <w:rsid w:val="00582EE0"/>
    <w:rsid w:val="00582F4B"/>
    <w:rsid w:val="00582F8F"/>
    <w:rsid w:val="005831B5"/>
    <w:rsid w:val="005833EC"/>
    <w:rsid w:val="005838C0"/>
    <w:rsid w:val="00583DD2"/>
    <w:rsid w:val="00583F88"/>
    <w:rsid w:val="00584423"/>
    <w:rsid w:val="00584A06"/>
    <w:rsid w:val="00584FB5"/>
    <w:rsid w:val="00585503"/>
    <w:rsid w:val="005855F9"/>
    <w:rsid w:val="00585751"/>
    <w:rsid w:val="00585752"/>
    <w:rsid w:val="00585DDC"/>
    <w:rsid w:val="00586659"/>
    <w:rsid w:val="00587044"/>
    <w:rsid w:val="0058717B"/>
    <w:rsid w:val="0058757F"/>
    <w:rsid w:val="00587630"/>
    <w:rsid w:val="00587B1B"/>
    <w:rsid w:val="005902F7"/>
    <w:rsid w:val="005904C4"/>
    <w:rsid w:val="0059055B"/>
    <w:rsid w:val="005905A3"/>
    <w:rsid w:val="00590CCF"/>
    <w:rsid w:val="00590E56"/>
    <w:rsid w:val="00591122"/>
    <w:rsid w:val="005911EA"/>
    <w:rsid w:val="005913D1"/>
    <w:rsid w:val="00591BF4"/>
    <w:rsid w:val="00591DDF"/>
    <w:rsid w:val="00591E4E"/>
    <w:rsid w:val="005924C5"/>
    <w:rsid w:val="0059297F"/>
    <w:rsid w:val="00592DE8"/>
    <w:rsid w:val="005932CE"/>
    <w:rsid w:val="005934FF"/>
    <w:rsid w:val="00593F98"/>
    <w:rsid w:val="0059407C"/>
    <w:rsid w:val="005943A0"/>
    <w:rsid w:val="00594AE9"/>
    <w:rsid w:val="005957F7"/>
    <w:rsid w:val="00595A52"/>
    <w:rsid w:val="00595AE3"/>
    <w:rsid w:val="00595DC4"/>
    <w:rsid w:val="00595E8A"/>
    <w:rsid w:val="0059628E"/>
    <w:rsid w:val="005967A7"/>
    <w:rsid w:val="00596E71"/>
    <w:rsid w:val="00596E9B"/>
    <w:rsid w:val="00596F13"/>
    <w:rsid w:val="0059702E"/>
    <w:rsid w:val="005973AE"/>
    <w:rsid w:val="005974BB"/>
    <w:rsid w:val="0059780E"/>
    <w:rsid w:val="00597A7C"/>
    <w:rsid w:val="00597E89"/>
    <w:rsid w:val="005A03A1"/>
    <w:rsid w:val="005A0599"/>
    <w:rsid w:val="005A0647"/>
    <w:rsid w:val="005A0C2E"/>
    <w:rsid w:val="005A0C33"/>
    <w:rsid w:val="005A0C6C"/>
    <w:rsid w:val="005A157D"/>
    <w:rsid w:val="005A1A2B"/>
    <w:rsid w:val="005A1C57"/>
    <w:rsid w:val="005A1FB9"/>
    <w:rsid w:val="005A1FD3"/>
    <w:rsid w:val="005A214B"/>
    <w:rsid w:val="005A23EA"/>
    <w:rsid w:val="005A2726"/>
    <w:rsid w:val="005A2917"/>
    <w:rsid w:val="005A2939"/>
    <w:rsid w:val="005A2F10"/>
    <w:rsid w:val="005A302F"/>
    <w:rsid w:val="005A3292"/>
    <w:rsid w:val="005A33A5"/>
    <w:rsid w:val="005A340B"/>
    <w:rsid w:val="005A3437"/>
    <w:rsid w:val="005A3438"/>
    <w:rsid w:val="005A35E8"/>
    <w:rsid w:val="005A3849"/>
    <w:rsid w:val="005A3A01"/>
    <w:rsid w:val="005A3F93"/>
    <w:rsid w:val="005A4410"/>
    <w:rsid w:val="005A4783"/>
    <w:rsid w:val="005A4971"/>
    <w:rsid w:val="005A4C5B"/>
    <w:rsid w:val="005A4D84"/>
    <w:rsid w:val="005A51B8"/>
    <w:rsid w:val="005A5362"/>
    <w:rsid w:val="005A5C18"/>
    <w:rsid w:val="005A66BF"/>
    <w:rsid w:val="005A69B7"/>
    <w:rsid w:val="005A6C49"/>
    <w:rsid w:val="005A7AED"/>
    <w:rsid w:val="005A7CC3"/>
    <w:rsid w:val="005B0CAA"/>
    <w:rsid w:val="005B0DD9"/>
    <w:rsid w:val="005B0F2C"/>
    <w:rsid w:val="005B0F2F"/>
    <w:rsid w:val="005B112C"/>
    <w:rsid w:val="005B1350"/>
    <w:rsid w:val="005B1853"/>
    <w:rsid w:val="005B1C4D"/>
    <w:rsid w:val="005B20A5"/>
    <w:rsid w:val="005B22D7"/>
    <w:rsid w:val="005B27DA"/>
    <w:rsid w:val="005B287F"/>
    <w:rsid w:val="005B2945"/>
    <w:rsid w:val="005B32D1"/>
    <w:rsid w:val="005B3312"/>
    <w:rsid w:val="005B335D"/>
    <w:rsid w:val="005B34FB"/>
    <w:rsid w:val="005B35EC"/>
    <w:rsid w:val="005B3EF7"/>
    <w:rsid w:val="005B49B4"/>
    <w:rsid w:val="005B4C66"/>
    <w:rsid w:val="005B4F1D"/>
    <w:rsid w:val="005B5234"/>
    <w:rsid w:val="005B525F"/>
    <w:rsid w:val="005B5E99"/>
    <w:rsid w:val="005B603F"/>
    <w:rsid w:val="005B60FE"/>
    <w:rsid w:val="005B65B3"/>
    <w:rsid w:val="005B6DE6"/>
    <w:rsid w:val="005B6F49"/>
    <w:rsid w:val="005B732E"/>
    <w:rsid w:val="005B7536"/>
    <w:rsid w:val="005C0050"/>
    <w:rsid w:val="005C00E4"/>
    <w:rsid w:val="005C03C2"/>
    <w:rsid w:val="005C0634"/>
    <w:rsid w:val="005C0714"/>
    <w:rsid w:val="005C0A06"/>
    <w:rsid w:val="005C0AF0"/>
    <w:rsid w:val="005C0BB3"/>
    <w:rsid w:val="005C0D4D"/>
    <w:rsid w:val="005C1439"/>
    <w:rsid w:val="005C17D5"/>
    <w:rsid w:val="005C1911"/>
    <w:rsid w:val="005C2568"/>
    <w:rsid w:val="005C2B4A"/>
    <w:rsid w:val="005C2C12"/>
    <w:rsid w:val="005C2DD4"/>
    <w:rsid w:val="005C2EC0"/>
    <w:rsid w:val="005C3105"/>
    <w:rsid w:val="005C3332"/>
    <w:rsid w:val="005C3AAB"/>
    <w:rsid w:val="005C3FE4"/>
    <w:rsid w:val="005C43A1"/>
    <w:rsid w:val="005C4A0A"/>
    <w:rsid w:val="005C526A"/>
    <w:rsid w:val="005C52D6"/>
    <w:rsid w:val="005C5583"/>
    <w:rsid w:val="005C595C"/>
    <w:rsid w:val="005C5994"/>
    <w:rsid w:val="005C5A5B"/>
    <w:rsid w:val="005C5D8E"/>
    <w:rsid w:val="005C6467"/>
    <w:rsid w:val="005C6B40"/>
    <w:rsid w:val="005C6B78"/>
    <w:rsid w:val="005C6B83"/>
    <w:rsid w:val="005C6EB6"/>
    <w:rsid w:val="005C6F69"/>
    <w:rsid w:val="005C76D1"/>
    <w:rsid w:val="005D01E9"/>
    <w:rsid w:val="005D02A9"/>
    <w:rsid w:val="005D02FD"/>
    <w:rsid w:val="005D0347"/>
    <w:rsid w:val="005D05E7"/>
    <w:rsid w:val="005D074B"/>
    <w:rsid w:val="005D0D69"/>
    <w:rsid w:val="005D0DCF"/>
    <w:rsid w:val="005D11F0"/>
    <w:rsid w:val="005D18A5"/>
    <w:rsid w:val="005D2107"/>
    <w:rsid w:val="005D245E"/>
    <w:rsid w:val="005D25D1"/>
    <w:rsid w:val="005D2A72"/>
    <w:rsid w:val="005D2DC6"/>
    <w:rsid w:val="005D2F34"/>
    <w:rsid w:val="005D2FF8"/>
    <w:rsid w:val="005D312F"/>
    <w:rsid w:val="005D31A5"/>
    <w:rsid w:val="005D31E5"/>
    <w:rsid w:val="005D35CD"/>
    <w:rsid w:val="005D35DD"/>
    <w:rsid w:val="005D3792"/>
    <w:rsid w:val="005D392B"/>
    <w:rsid w:val="005D404E"/>
    <w:rsid w:val="005D47F7"/>
    <w:rsid w:val="005D48B9"/>
    <w:rsid w:val="005D539B"/>
    <w:rsid w:val="005D5B2D"/>
    <w:rsid w:val="005D5D1B"/>
    <w:rsid w:val="005D617A"/>
    <w:rsid w:val="005D632A"/>
    <w:rsid w:val="005D6584"/>
    <w:rsid w:val="005D687C"/>
    <w:rsid w:val="005D6AFB"/>
    <w:rsid w:val="005D6BEA"/>
    <w:rsid w:val="005D6C5C"/>
    <w:rsid w:val="005D74D6"/>
    <w:rsid w:val="005D7564"/>
    <w:rsid w:val="005D7B92"/>
    <w:rsid w:val="005D7BF5"/>
    <w:rsid w:val="005D7E13"/>
    <w:rsid w:val="005D7F25"/>
    <w:rsid w:val="005E0375"/>
    <w:rsid w:val="005E048C"/>
    <w:rsid w:val="005E0C5B"/>
    <w:rsid w:val="005E0C9A"/>
    <w:rsid w:val="005E0CB6"/>
    <w:rsid w:val="005E0F33"/>
    <w:rsid w:val="005E12ED"/>
    <w:rsid w:val="005E174B"/>
    <w:rsid w:val="005E1B14"/>
    <w:rsid w:val="005E1B56"/>
    <w:rsid w:val="005E2212"/>
    <w:rsid w:val="005E23F2"/>
    <w:rsid w:val="005E2591"/>
    <w:rsid w:val="005E2618"/>
    <w:rsid w:val="005E31A7"/>
    <w:rsid w:val="005E3A9A"/>
    <w:rsid w:val="005E3EC0"/>
    <w:rsid w:val="005E4041"/>
    <w:rsid w:val="005E41B1"/>
    <w:rsid w:val="005E6932"/>
    <w:rsid w:val="005E76D7"/>
    <w:rsid w:val="005E7863"/>
    <w:rsid w:val="005F02CC"/>
    <w:rsid w:val="005F0C9D"/>
    <w:rsid w:val="005F0E28"/>
    <w:rsid w:val="005F11A1"/>
    <w:rsid w:val="005F11BF"/>
    <w:rsid w:val="005F14C5"/>
    <w:rsid w:val="005F15A4"/>
    <w:rsid w:val="005F15AD"/>
    <w:rsid w:val="005F1885"/>
    <w:rsid w:val="005F1E26"/>
    <w:rsid w:val="005F1F2E"/>
    <w:rsid w:val="005F25B9"/>
    <w:rsid w:val="005F26D3"/>
    <w:rsid w:val="005F347E"/>
    <w:rsid w:val="005F3BDC"/>
    <w:rsid w:val="005F3C9D"/>
    <w:rsid w:val="005F4468"/>
    <w:rsid w:val="005F4853"/>
    <w:rsid w:val="005F4859"/>
    <w:rsid w:val="005F49DF"/>
    <w:rsid w:val="005F55CF"/>
    <w:rsid w:val="005F5654"/>
    <w:rsid w:val="005F5EE0"/>
    <w:rsid w:val="005F6575"/>
    <w:rsid w:val="005F687D"/>
    <w:rsid w:val="005F6953"/>
    <w:rsid w:val="005F69F4"/>
    <w:rsid w:val="005F6BBA"/>
    <w:rsid w:val="005F6BE6"/>
    <w:rsid w:val="005F6F2E"/>
    <w:rsid w:val="005F7112"/>
    <w:rsid w:val="005F7242"/>
    <w:rsid w:val="005F732B"/>
    <w:rsid w:val="005F7562"/>
    <w:rsid w:val="005F7D9B"/>
    <w:rsid w:val="00600082"/>
    <w:rsid w:val="00600761"/>
    <w:rsid w:val="006011F5"/>
    <w:rsid w:val="006013B5"/>
    <w:rsid w:val="006015EA"/>
    <w:rsid w:val="006017F6"/>
    <w:rsid w:val="006019BE"/>
    <w:rsid w:val="00601E0A"/>
    <w:rsid w:val="006023A8"/>
    <w:rsid w:val="00602854"/>
    <w:rsid w:val="00602E2F"/>
    <w:rsid w:val="00602F89"/>
    <w:rsid w:val="00602FFA"/>
    <w:rsid w:val="00603718"/>
    <w:rsid w:val="00603CB0"/>
    <w:rsid w:val="00603DF3"/>
    <w:rsid w:val="00603E65"/>
    <w:rsid w:val="006041B5"/>
    <w:rsid w:val="006041E7"/>
    <w:rsid w:val="006047FA"/>
    <w:rsid w:val="00605283"/>
    <w:rsid w:val="006052C4"/>
    <w:rsid w:val="00605460"/>
    <w:rsid w:val="0060599A"/>
    <w:rsid w:val="00605B43"/>
    <w:rsid w:val="00605EF2"/>
    <w:rsid w:val="00605EFB"/>
    <w:rsid w:val="00606126"/>
    <w:rsid w:val="0060630F"/>
    <w:rsid w:val="00606ADD"/>
    <w:rsid w:val="00606BA8"/>
    <w:rsid w:val="00606E19"/>
    <w:rsid w:val="0060701D"/>
    <w:rsid w:val="00607148"/>
    <w:rsid w:val="00607638"/>
    <w:rsid w:val="00607F3C"/>
    <w:rsid w:val="00610022"/>
    <w:rsid w:val="006104FE"/>
    <w:rsid w:val="006106D4"/>
    <w:rsid w:val="006110AE"/>
    <w:rsid w:val="006114F7"/>
    <w:rsid w:val="00611941"/>
    <w:rsid w:val="00611B23"/>
    <w:rsid w:val="00611CF7"/>
    <w:rsid w:val="006124E6"/>
    <w:rsid w:val="00612B34"/>
    <w:rsid w:val="00612ED9"/>
    <w:rsid w:val="00612F00"/>
    <w:rsid w:val="006130A6"/>
    <w:rsid w:val="00613625"/>
    <w:rsid w:val="006136DA"/>
    <w:rsid w:val="00613879"/>
    <w:rsid w:val="006138CB"/>
    <w:rsid w:val="00613B4D"/>
    <w:rsid w:val="00613BB9"/>
    <w:rsid w:val="00613F86"/>
    <w:rsid w:val="006147E5"/>
    <w:rsid w:val="0061488F"/>
    <w:rsid w:val="00614FFB"/>
    <w:rsid w:val="00615225"/>
    <w:rsid w:val="0061537A"/>
    <w:rsid w:val="0061553B"/>
    <w:rsid w:val="00615742"/>
    <w:rsid w:val="00615820"/>
    <w:rsid w:val="006158BD"/>
    <w:rsid w:val="00615CF9"/>
    <w:rsid w:val="00615D02"/>
    <w:rsid w:val="0061666D"/>
    <w:rsid w:val="0061670E"/>
    <w:rsid w:val="00616DF7"/>
    <w:rsid w:val="006175E4"/>
    <w:rsid w:val="006178C0"/>
    <w:rsid w:val="00617FA9"/>
    <w:rsid w:val="0062016D"/>
    <w:rsid w:val="0062023E"/>
    <w:rsid w:val="006202FA"/>
    <w:rsid w:val="00620E74"/>
    <w:rsid w:val="006210F8"/>
    <w:rsid w:val="00621295"/>
    <w:rsid w:val="00621368"/>
    <w:rsid w:val="006214D5"/>
    <w:rsid w:val="006218E8"/>
    <w:rsid w:val="00621F4A"/>
    <w:rsid w:val="006222FE"/>
    <w:rsid w:val="006228AB"/>
    <w:rsid w:val="00622C48"/>
    <w:rsid w:val="006231D5"/>
    <w:rsid w:val="0062391C"/>
    <w:rsid w:val="00623AE5"/>
    <w:rsid w:val="00623FC4"/>
    <w:rsid w:val="006243DF"/>
    <w:rsid w:val="00624B2B"/>
    <w:rsid w:val="00624CA7"/>
    <w:rsid w:val="00625020"/>
    <w:rsid w:val="00625150"/>
    <w:rsid w:val="0062515E"/>
    <w:rsid w:val="0062566C"/>
    <w:rsid w:val="0062594E"/>
    <w:rsid w:val="006259EE"/>
    <w:rsid w:val="00625F5E"/>
    <w:rsid w:val="00625FAC"/>
    <w:rsid w:val="00626492"/>
    <w:rsid w:val="00626901"/>
    <w:rsid w:val="00626C33"/>
    <w:rsid w:val="00626FBC"/>
    <w:rsid w:val="0062707B"/>
    <w:rsid w:val="00627308"/>
    <w:rsid w:val="00630079"/>
    <w:rsid w:val="00630156"/>
    <w:rsid w:val="00630167"/>
    <w:rsid w:val="0063047E"/>
    <w:rsid w:val="006306B3"/>
    <w:rsid w:val="00630D6F"/>
    <w:rsid w:val="006310B2"/>
    <w:rsid w:val="00631670"/>
    <w:rsid w:val="00631774"/>
    <w:rsid w:val="006322B6"/>
    <w:rsid w:val="006322EA"/>
    <w:rsid w:val="00632567"/>
    <w:rsid w:val="006326F3"/>
    <w:rsid w:val="00632BA4"/>
    <w:rsid w:val="00632E30"/>
    <w:rsid w:val="00632F64"/>
    <w:rsid w:val="006331E8"/>
    <w:rsid w:val="00633ABF"/>
    <w:rsid w:val="00633C9A"/>
    <w:rsid w:val="00633D4A"/>
    <w:rsid w:val="006340FC"/>
    <w:rsid w:val="00634492"/>
    <w:rsid w:val="0063469C"/>
    <w:rsid w:val="006347A6"/>
    <w:rsid w:val="00634FF3"/>
    <w:rsid w:val="0063526E"/>
    <w:rsid w:val="00635294"/>
    <w:rsid w:val="006352EB"/>
    <w:rsid w:val="0063565F"/>
    <w:rsid w:val="0063596C"/>
    <w:rsid w:val="00635CAB"/>
    <w:rsid w:val="00635D73"/>
    <w:rsid w:val="00636146"/>
    <w:rsid w:val="006364A1"/>
    <w:rsid w:val="0063667B"/>
    <w:rsid w:val="006367BA"/>
    <w:rsid w:val="0063688C"/>
    <w:rsid w:val="00636F37"/>
    <w:rsid w:val="00637354"/>
    <w:rsid w:val="00640020"/>
    <w:rsid w:val="0064054A"/>
    <w:rsid w:val="0064078D"/>
    <w:rsid w:val="0064084F"/>
    <w:rsid w:val="00640CA6"/>
    <w:rsid w:val="00640D63"/>
    <w:rsid w:val="006412B8"/>
    <w:rsid w:val="006413A9"/>
    <w:rsid w:val="006416BE"/>
    <w:rsid w:val="006425E2"/>
    <w:rsid w:val="0064264F"/>
    <w:rsid w:val="00642C4E"/>
    <w:rsid w:val="00643652"/>
    <w:rsid w:val="00643B1C"/>
    <w:rsid w:val="00643E96"/>
    <w:rsid w:val="00644316"/>
    <w:rsid w:val="0064438B"/>
    <w:rsid w:val="00644481"/>
    <w:rsid w:val="006448EA"/>
    <w:rsid w:val="00644A07"/>
    <w:rsid w:val="00644FF2"/>
    <w:rsid w:val="0064510D"/>
    <w:rsid w:val="0064514E"/>
    <w:rsid w:val="00645265"/>
    <w:rsid w:val="00645750"/>
    <w:rsid w:val="00645AA4"/>
    <w:rsid w:val="0064632B"/>
    <w:rsid w:val="00646890"/>
    <w:rsid w:val="00646D87"/>
    <w:rsid w:val="00647026"/>
    <w:rsid w:val="0064728A"/>
    <w:rsid w:val="00647874"/>
    <w:rsid w:val="00647B45"/>
    <w:rsid w:val="00647E2B"/>
    <w:rsid w:val="006501E6"/>
    <w:rsid w:val="0065046C"/>
    <w:rsid w:val="006508D6"/>
    <w:rsid w:val="006509B0"/>
    <w:rsid w:val="00650CD8"/>
    <w:rsid w:val="00650D1E"/>
    <w:rsid w:val="00650E21"/>
    <w:rsid w:val="0065128D"/>
    <w:rsid w:val="006518C4"/>
    <w:rsid w:val="00651D2F"/>
    <w:rsid w:val="006520B3"/>
    <w:rsid w:val="00652367"/>
    <w:rsid w:val="00652925"/>
    <w:rsid w:val="00652E47"/>
    <w:rsid w:val="00653050"/>
    <w:rsid w:val="00653150"/>
    <w:rsid w:val="00653AB0"/>
    <w:rsid w:val="00653ECC"/>
    <w:rsid w:val="00653FB4"/>
    <w:rsid w:val="0065400D"/>
    <w:rsid w:val="006542E2"/>
    <w:rsid w:val="00654768"/>
    <w:rsid w:val="0065477E"/>
    <w:rsid w:val="00654A24"/>
    <w:rsid w:val="00654CCF"/>
    <w:rsid w:val="00655295"/>
    <w:rsid w:val="00655458"/>
    <w:rsid w:val="00655777"/>
    <w:rsid w:val="00655A1E"/>
    <w:rsid w:val="00656020"/>
    <w:rsid w:val="006561CF"/>
    <w:rsid w:val="00656FF4"/>
    <w:rsid w:val="0065777E"/>
    <w:rsid w:val="006605BE"/>
    <w:rsid w:val="006607EB"/>
    <w:rsid w:val="006608BF"/>
    <w:rsid w:val="006608C0"/>
    <w:rsid w:val="006608F6"/>
    <w:rsid w:val="00660AA1"/>
    <w:rsid w:val="0066101C"/>
    <w:rsid w:val="0066132C"/>
    <w:rsid w:val="006613C0"/>
    <w:rsid w:val="00661CC6"/>
    <w:rsid w:val="00661E06"/>
    <w:rsid w:val="00661E88"/>
    <w:rsid w:val="00662371"/>
    <w:rsid w:val="00662433"/>
    <w:rsid w:val="0066284F"/>
    <w:rsid w:val="00662C05"/>
    <w:rsid w:val="00662FB9"/>
    <w:rsid w:val="006639F2"/>
    <w:rsid w:val="00663A0C"/>
    <w:rsid w:val="00664048"/>
    <w:rsid w:val="0066420B"/>
    <w:rsid w:val="0066429D"/>
    <w:rsid w:val="00664915"/>
    <w:rsid w:val="00665313"/>
    <w:rsid w:val="00665413"/>
    <w:rsid w:val="00665450"/>
    <w:rsid w:val="00665505"/>
    <w:rsid w:val="00665582"/>
    <w:rsid w:val="00665A64"/>
    <w:rsid w:val="00665F9A"/>
    <w:rsid w:val="00666265"/>
    <w:rsid w:val="0066635C"/>
    <w:rsid w:val="00666FB7"/>
    <w:rsid w:val="00667213"/>
    <w:rsid w:val="0066797E"/>
    <w:rsid w:val="00667AAE"/>
    <w:rsid w:val="00667F00"/>
    <w:rsid w:val="00670115"/>
    <w:rsid w:val="006702B3"/>
    <w:rsid w:val="006705FD"/>
    <w:rsid w:val="00670974"/>
    <w:rsid w:val="00670A02"/>
    <w:rsid w:val="00670BC2"/>
    <w:rsid w:val="00670C85"/>
    <w:rsid w:val="00670CD0"/>
    <w:rsid w:val="006713DB"/>
    <w:rsid w:val="00671542"/>
    <w:rsid w:val="006718FD"/>
    <w:rsid w:val="00671A08"/>
    <w:rsid w:val="00671A4C"/>
    <w:rsid w:val="006720F5"/>
    <w:rsid w:val="00672550"/>
    <w:rsid w:val="006726E4"/>
    <w:rsid w:val="00672781"/>
    <w:rsid w:val="00672C1A"/>
    <w:rsid w:val="00672D22"/>
    <w:rsid w:val="00673B7D"/>
    <w:rsid w:val="006743BC"/>
    <w:rsid w:val="006745A5"/>
    <w:rsid w:val="00674E19"/>
    <w:rsid w:val="00674E89"/>
    <w:rsid w:val="0067503A"/>
    <w:rsid w:val="006751D0"/>
    <w:rsid w:val="0067523C"/>
    <w:rsid w:val="00675B04"/>
    <w:rsid w:val="00675C66"/>
    <w:rsid w:val="006761B2"/>
    <w:rsid w:val="00676B88"/>
    <w:rsid w:val="0067782D"/>
    <w:rsid w:val="00677ADE"/>
    <w:rsid w:val="00677F15"/>
    <w:rsid w:val="00681003"/>
    <w:rsid w:val="006810BD"/>
    <w:rsid w:val="0068129F"/>
    <w:rsid w:val="0068145E"/>
    <w:rsid w:val="00681621"/>
    <w:rsid w:val="006816B3"/>
    <w:rsid w:val="00681896"/>
    <w:rsid w:val="006819E4"/>
    <w:rsid w:val="00681C3E"/>
    <w:rsid w:val="00681DC8"/>
    <w:rsid w:val="0068266F"/>
    <w:rsid w:val="006826B2"/>
    <w:rsid w:val="0068301A"/>
    <w:rsid w:val="0068323B"/>
    <w:rsid w:val="0068362E"/>
    <w:rsid w:val="00683C55"/>
    <w:rsid w:val="00683D7B"/>
    <w:rsid w:val="00684254"/>
    <w:rsid w:val="006842BC"/>
    <w:rsid w:val="0068497B"/>
    <w:rsid w:val="00684CDF"/>
    <w:rsid w:val="0068567E"/>
    <w:rsid w:val="00685868"/>
    <w:rsid w:val="006858BC"/>
    <w:rsid w:val="00685BDB"/>
    <w:rsid w:val="00685D0D"/>
    <w:rsid w:val="0068630A"/>
    <w:rsid w:val="0068636F"/>
    <w:rsid w:val="00686630"/>
    <w:rsid w:val="00686646"/>
    <w:rsid w:val="00686713"/>
    <w:rsid w:val="00686C64"/>
    <w:rsid w:val="00686DFB"/>
    <w:rsid w:val="00687280"/>
    <w:rsid w:val="0068742D"/>
    <w:rsid w:val="00687D05"/>
    <w:rsid w:val="006901F6"/>
    <w:rsid w:val="00690486"/>
    <w:rsid w:val="006909C2"/>
    <w:rsid w:val="006916CD"/>
    <w:rsid w:val="00691F4D"/>
    <w:rsid w:val="0069269B"/>
    <w:rsid w:val="006926AA"/>
    <w:rsid w:val="006928B9"/>
    <w:rsid w:val="00692A58"/>
    <w:rsid w:val="00692C3C"/>
    <w:rsid w:val="00692D0E"/>
    <w:rsid w:val="00692E62"/>
    <w:rsid w:val="0069303C"/>
    <w:rsid w:val="006932A0"/>
    <w:rsid w:val="0069346D"/>
    <w:rsid w:val="006936D3"/>
    <w:rsid w:val="00693EB2"/>
    <w:rsid w:val="006943E9"/>
    <w:rsid w:val="00694AD6"/>
    <w:rsid w:val="00694CD9"/>
    <w:rsid w:val="00694E3A"/>
    <w:rsid w:val="00695089"/>
    <w:rsid w:val="006952C9"/>
    <w:rsid w:val="006953A7"/>
    <w:rsid w:val="00695823"/>
    <w:rsid w:val="00695936"/>
    <w:rsid w:val="00695E0C"/>
    <w:rsid w:val="00696305"/>
    <w:rsid w:val="00696687"/>
    <w:rsid w:val="006967A7"/>
    <w:rsid w:val="0069687F"/>
    <w:rsid w:val="006973D8"/>
    <w:rsid w:val="006974AB"/>
    <w:rsid w:val="00697550"/>
    <w:rsid w:val="00697705"/>
    <w:rsid w:val="0069798A"/>
    <w:rsid w:val="00697C93"/>
    <w:rsid w:val="00697F36"/>
    <w:rsid w:val="006A0642"/>
    <w:rsid w:val="006A0E0C"/>
    <w:rsid w:val="006A1032"/>
    <w:rsid w:val="006A1202"/>
    <w:rsid w:val="006A1280"/>
    <w:rsid w:val="006A1317"/>
    <w:rsid w:val="006A14AA"/>
    <w:rsid w:val="006A193C"/>
    <w:rsid w:val="006A1A6F"/>
    <w:rsid w:val="006A1CB1"/>
    <w:rsid w:val="006A1DFC"/>
    <w:rsid w:val="006A1E39"/>
    <w:rsid w:val="006A1FC3"/>
    <w:rsid w:val="006A2052"/>
    <w:rsid w:val="006A250A"/>
    <w:rsid w:val="006A286E"/>
    <w:rsid w:val="006A295A"/>
    <w:rsid w:val="006A2ABA"/>
    <w:rsid w:val="006A30CB"/>
    <w:rsid w:val="006A3150"/>
    <w:rsid w:val="006A31BB"/>
    <w:rsid w:val="006A33B8"/>
    <w:rsid w:val="006A37C8"/>
    <w:rsid w:val="006A393B"/>
    <w:rsid w:val="006A3E60"/>
    <w:rsid w:val="006A3F5C"/>
    <w:rsid w:val="006A4F60"/>
    <w:rsid w:val="006A4F89"/>
    <w:rsid w:val="006A59A7"/>
    <w:rsid w:val="006A5C74"/>
    <w:rsid w:val="006A5D01"/>
    <w:rsid w:val="006A6173"/>
    <w:rsid w:val="006A6246"/>
    <w:rsid w:val="006A62C3"/>
    <w:rsid w:val="006A6442"/>
    <w:rsid w:val="006A6F15"/>
    <w:rsid w:val="006A7238"/>
    <w:rsid w:val="006A735E"/>
    <w:rsid w:val="006A75AF"/>
    <w:rsid w:val="006A7C61"/>
    <w:rsid w:val="006A7E81"/>
    <w:rsid w:val="006B0360"/>
    <w:rsid w:val="006B03B3"/>
    <w:rsid w:val="006B0A91"/>
    <w:rsid w:val="006B0BD1"/>
    <w:rsid w:val="006B1373"/>
    <w:rsid w:val="006B17CC"/>
    <w:rsid w:val="006B1C4C"/>
    <w:rsid w:val="006B1EBC"/>
    <w:rsid w:val="006B1F34"/>
    <w:rsid w:val="006B21DB"/>
    <w:rsid w:val="006B23A3"/>
    <w:rsid w:val="006B2661"/>
    <w:rsid w:val="006B27D7"/>
    <w:rsid w:val="006B2BF6"/>
    <w:rsid w:val="006B2CA3"/>
    <w:rsid w:val="006B36E4"/>
    <w:rsid w:val="006B3736"/>
    <w:rsid w:val="006B3753"/>
    <w:rsid w:val="006B376E"/>
    <w:rsid w:val="006B3816"/>
    <w:rsid w:val="006B3A74"/>
    <w:rsid w:val="006B3EA4"/>
    <w:rsid w:val="006B4A6B"/>
    <w:rsid w:val="006B4B93"/>
    <w:rsid w:val="006B4F72"/>
    <w:rsid w:val="006B56BA"/>
    <w:rsid w:val="006B5C97"/>
    <w:rsid w:val="006B6381"/>
    <w:rsid w:val="006B65BB"/>
    <w:rsid w:val="006B68E6"/>
    <w:rsid w:val="006B6A13"/>
    <w:rsid w:val="006B6F14"/>
    <w:rsid w:val="006B6F44"/>
    <w:rsid w:val="006B6FA2"/>
    <w:rsid w:val="006B73FD"/>
    <w:rsid w:val="006B7447"/>
    <w:rsid w:val="006B78A6"/>
    <w:rsid w:val="006B7970"/>
    <w:rsid w:val="006C00E4"/>
    <w:rsid w:val="006C0561"/>
    <w:rsid w:val="006C0E47"/>
    <w:rsid w:val="006C1010"/>
    <w:rsid w:val="006C1349"/>
    <w:rsid w:val="006C1358"/>
    <w:rsid w:val="006C1905"/>
    <w:rsid w:val="006C1912"/>
    <w:rsid w:val="006C1994"/>
    <w:rsid w:val="006C1E2C"/>
    <w:rsid w:val="006C1EE4"/>
    <w:rsid w:val="006C2000"/>
    <w:rsid w:val="006C226F"/>
    <w:rsid w:val="006C244C"/>
    <w:rsid w:val="006C2496"/>
    <w:rsid w:val="006C24AF"/>
    <w:rsid w:val="006C2771"/>
    <w:rsid w:val="006C28F6"/>
    <w:rsid w:val="006C2AD0"/>
    <w:rsid w:val="006C3153"/>
    <w:rsid w:val="006C3448"/>
    <w:rsid w:val="006C3585"/>
    <w:rsid w:val="006C37DB"/>
    <w:rsid w:val="006C43C0"/>
    <w:rsid w:val="006C4731"/>
    <w:rsid w:val="006C4B98"/>
    <w:rsid w:val="006C4E8B"/>
    <w:rsid w:val="006C4EC0"/>
    <w:rsid w:val="006C4FC8"/>
    <w:rsid w:val="006C5028"/>
    <w:rsid w:val="006C56BE"/>
    <w:rsid w:val="006C57D5"/>
    <w:rsid w:val="006C58B5"/>
    <w:rsid w:val="006C5919"/>
    <w:rsid w:val="006C5AF6"/>
    <w:rsid w:val="006C5FB6"/>
    <w:rsid w:val="006C61C2"/>
    <w:rsid w:val="006C62B1"/>
    <w:rsid w:val="006C6592"/>
    <w:rsid w:val="006C65AD"/>
    <w:rsid w:val="006C7226"/>
    <w:rsid w:val="006C741C"/>
    <w:rsid w:val="006C7DAE"/>
    <w:rsid w:val="006C7F4A"/>
    <w:rsid w:val="006D000E"/>
    <w:rsid w:val="006D00EB"/>
    <w:rsid w:val="006D0188"/>
    <w:rsid w:val="006D032D"/>
    <w:rsid w:val="006D06E3"/>
    <w:rsid w:val="006D08FA"/>
    <w:rsid w:val="006D131E"/>
    <w:rsid w:val="006D14BA"/>
    <w:rsid w:val="006D1527"/>
    <w:rsid w:val="006D16B8"/>
    <w:rsid w:val="006D176A"/>
    <w:rsid w:val="006D1872"/>
    <w:rsid w:val="006D195B"/>
    <w:rsid w:val="006D2CCD"/>
    <w:rsid w:val="006D36CE"/>
    <w:rsid w:val="006D3981"/>
    <w:rsid w:val="006D3ED6"/>
    <w:rsid w:val="006D40F3"/>
    <w:rsid w:val="006D4399"/>
    <w:rsid w:val="006D4789"/>
    <w:rsid w:val="006D54C2"/>
    <w:rsid w:val="006D5932"/>
    <w:rsid w:val="006D5B55"/>
    <w:rsid w:val="006D6188"/>
    <w:rsid w:val="006D6192"/>
    <w:rsid w:val="006D6762"/>
    <w:rsid w:val="006D6876"/>
    <w:rsid w:val="006D68A4"/>
    <w:rsid w:val="006D6AFE"/>
    <w:rsid w:val="006D729D"/>
    <w:rsid w:val="006D73A5"/>
    <w:rsid w:val="006D7704"/>
    <w:rsid w:val="006D7765"/>
    <w:rsid w:val="006E0F8A"/>
    <w:rsid w:val="006E127A"/>
    <w:rsid w:val="006E1355"/>
    <w:rsid w:val="006E169A"/>
    <w:rsid w:val="006E1972"/>
    <w:rsid w:val="006E1C5F"/>
    <w:rsid w:val="006E1F51"/>
    <w:rsid w:val="006E207C"/>
    <w:rsid w:val="006E22C7"/>
    <w:rsid w:val="006E22D6"/>
    <w:rsid w:val="006E259A"/>
    <w:rsid w:val="006E26A1"/>
    <w:rsid w:val="006E2984"/>
    <w:rsid w:val="006E29FF"/>
    <w:rsid w:val="006E2B4E"/>
    <w:rsid w:val="006E310B"/>
    <w:rsid w:val="006E3749"/>
    <w:rsid w:val="006E4686"/>
    <w:rsid w:val="006E48D8"/>
    <w:rsid w:val="006E52B5"/>
    <w:rsid w:val="006E5510"/>
    <w:rsid w:val="006E5638"/>
    <w:rsid w:val="006E6483"/>
    <w:rsid w:val="006E696E"/>
    <w:rsid w:val="006E6C42"/>
    <w:rsid w:val="006E6FF0"/>
    <w:rsid w:val="006E7147"/>
    <w:rsid w:val="006E7616"/>
    <w:rsid w:val="006F0953"/>
    <w:rsid w:val="006F0A35"/>
    <w:rsid w:val="006F0AE8"/>
    <w:rsid w:val="006F106A"/>
    <w:rsid w:val="006F1195"/>
    <w:rsid w:val="006F1342"/>
    <w:rsid w:val="006F1468"/>
    <w:rsid w:val="006F16C3"/>
    <w:rsid w:val="006F1C98"/>
    <w:rsid w:val="006F1CF3"/>
    <w:rsid w:val="006F2040"/>
    <w:rsid w:val="006F223E"/>
    <w:rsid w:val="006F23F8"/>
    <w:rsid w:val="006F2742"/>
    <w:rsid w:val="006F2C9A"/>
    <w:rsid w:val="006F2E07"/>
    <w:rsid w:val="006F2FA6"/>
    <w:rsid w:val="006F2FFC"/>
    <w:rsid w:val="006F30C3"/>
    <w:rsid w:val="006F322D"/>
    <w:rsid w:val="006F33E6"/>
    <w:rsid w:val="006F36C2"/>
    <w:rsid w:val="006F3732"/>
    <w:rsid w:val="006F37F2"/>
    <w:rsid w:val="006F3AB6"/>
    <w:rsid w:val="006F3EB3"/>
    <w:rsid w:val="006F3FE7"/>
    <w:rsid w:val="006F4024"/>
    <w:rsid w:val="006F40BC"/>
    <w:rsid w:val="006F41C2"/>
    <w:rsid w:val="006F48CB"/>
    <w:rsid w:val="006F492B"/>
    <w:rsid w:val="006F4EDA"/>
    <w:rsid w:val="006F51D3"/>
    <w:rsid w:val="006F571E"/>
    <w:rsid w:val="006F587C"/>
    <w:rsid w:val="006F5909"/>
    <w:rsid w:val="006F5CF6"/>
    <w:rsid w:val="006F6714"/>
    <w:rsid w:val="006F6C8F"/>
    <w:rsid w:val="006F6CD8"/>
    <w:rsid w:val="006F6E05"/>
    <w:rsid w:val="006F7241"/>
    <w:rsid w:val="006F7852"/>
    <w:rsid w:val="00700120"/>
    <w:rsid w:val="0070031B"/>
    <w:rsid w:val="00700587"/>
    <w:rsid w:val="00700838"/>
    <w:rsid w:val="00700975"/>
    <w:rsid w:val="00700A33"/>
    <w:rsid w:val="00700B3C"/>
    <w:rsid w:val="00700C12"/>
    <w:rsid w:val="00700EF5"/>
    <w:rsid w:val="0070111D"/>
    <w:rsid w:val="00701286"/>
    <w:rsid w:val="0070158E"/>
    <w:rsid w:val="00701975"/>
    <w:rsid w:val="00701B0B"/>
    <w:rsid w:val="00701C37"/>
    <w:rsid w:val="007020F7"/>
    <w:rsid w:val="0070228F"/>
    <w:rsid w:val="0070288A"/>
    <w:rsid w:val="00702CB6"/>
    <w:rsid w:val="00703136"/>
    <w:rsid w:val="00703337"/>
    <w:rsid w:val="007036C5"/>
    <w:rsid w:val="0070395A"/>
    <w:rsid w:val="00704552"/>
    <w:rsid w:val="0070497E"/>
    <w:rsid w:val="0070527B"/>
    <w:rsid w:val="00705300"/>
    <w:rsid w:val="00705CDE"/>
    <w:rsid w:val="00705D64"/>
    <w:rsid w:val="00705FF1"/>
    <w:rsid w:val="007062AC"/>
    <w:rsid w:val="00706F08"/>
    <w:rsid w:val="007079D9"/>
    <w:rsid w:val="00707A4A"/>
    <w:rsid w:val="00707E19"/>
    <w:rsid w:val="007101E5"/>
    <w:rsid w:val="007103BE"/>
    <w:rsid w:val="00710AB7"/>
    <w:rsid w:val="00710AC6"/>
    <w:rsid w:val="00710C23"/>
    <w:rsid w:val="00710DA8"/>
    <w:rsid w:val="00710DCB"/>
    <w:rsid w:val="00710EC6"/>
    <w:rsid w:val="00710FD9"/>
    <w:rsid w:val="0071188F"/>
    <w:rsid w:val="00711CCF"/>
    <w:rsid w:val="00711E0D"/>
    <w:rsid w:val="00711F04"/>
    <w:rsid w:val="00712327"/>
    <w:rsid w:val="007127C8"/>
    <w:rsid w:val="007128F4"/>
    <w:rsid w:val="0071293C"/>
    <w:rsid w:val="007129A2"/>
    <w:rsid w:val="00712A1D"/>
    <w:rsid w:val="00712E04"/>
    <w:rsid w:val="007130D3"/>
    <w:rsid w:val="00713167"/>
    <w:rsid w:val="0071348A"/>
    <w:rsid w:val="00713880"/>
    <w:rsid w:val="00713CEA"/>
    <w:rsid w:val="00713D22"/>
    <w:rsid w:val="00713F58"/>
    <w:rsid w:val="007140E1"/>
    <w:rsid w:val="007145BA"/>
    <w:rsid w:val="00714733"/>
    <w:rsid w:val="007147C9"/>
    <w:rsid w:val="00714DD9"/>
    <w:rsid w:val="00715410"/>
    <w:rsid w:val="007154FD"/>
    <w:rsid w:val="0071563B"/>
    <w:rsid w:val="00715B55"/>
    <w:rsid w:val="00716225"/>
    <w:rsid w:val="00716504"/>
    <w:rsid w:val="007167BA"/>
    <w:rsid w:val="0071680E"/>
    <w:rsid w:val="00717029"/>
    <w:rsid w:val="00717677"/>
    <w:rsid w:val="00717789"/>
    <w:rsid w:val="00717801"/>
    <w:rsid w:val="00717AAD"/>
    <w:rsid w:val="00717D3B"/>
    <w:rsid w:val="00717ECE"/>
    <w:rsid w:val="00717ED6"/>
    <w:rsid w:val="007208F1"/>
    <w:rsid w:val="00720DFC"/>
    <w:rsid w:val="00720FB9"/>
    <w:rsid w:val="007210DD"/>
    <w:rsid w:val="0072157E"/>
    <w:rsid w:val="0072189B"/>
    <w:rsid w:val="00721BEB"/>
    <w:rsid w:val="00721D21"/>
    <w:rsid w:val="00722195"/>
    <w:rsid w:val="007222E8"/>
    <w:rsid w:val="007226EC"/>
    <w:rsid w:val="007228D0"/>
    <w:rsid w:val="00722AD6"/>
    <w:rsid w:val="00722CCB"/>
    <w:rsid w:val="007231FB"/>
    <w:rsid w:val="0072325F"/>
    <w:rsid w:val="007239B2"/>
    <w:rsid w:val="007239D7"/>
    <w:rsid w:val="00723E0D"/>
    <w:rsid w:val="00723FC9"/>
    <w:rsid w:val="00724426"/>
    <w:rsid w:val="007245B9"/>
    <w:rsid w:val="007247F7"/>
    <w:rsid w:val="00724803"/>
    <w:rsid w:val="007248B1"/>
    <w:rsid w:val="00724CDA"/>
    <w:rsid w:val="007251CF"/>
    <w:rsid w:val="007251F4"/>
    <w:rsid w:val="007254BA"/>
    <w:rsid w:val="0072582D"/>
    <w:rsid w:val="007264D6"/>
    <w:rsid w:val="007265D1"/>
    <w:rsid w:val="007266AA"/>
    <w:rsid w:val="00726741"/>
    <w:rsid w:val="00726890"/>
    <w:rsid w:val="00726C56"/>
    <w:rsid w:val="00727C40"/>
    <w:rsid w:val="00727EFF"/>
    <w:rsid w:val="00727F64"/>
    <w:rsid w:val="0073056E"/>
    <w:rsid w:val="00730A78"/>
    <w:rsid w:val="007315DF"/>
    <w:rsid w:val="00731611"/>
    <w:rsid w:val="007316DB"/>
    <w:rsid w:val="00731ECB"/>
    <w:rsid w:val="00731EE2"/>
    <w:rsid w:val="00731EE8"/>
    <w:rsid w:val="00732193"/>
    <w:rsid w:val="007325AA"/>
    <w:rsid w:val="007329B4"/>
    <w:rsid w:val="00732AF2"/>
    <w:rsid w:val="00732C5C"/>
    <w:rsid w:val="007331F2"/>
    <w:rsid w:val="007336A9"/>
    <w:rsid w:val="00733BE5"/>
    <w:rsid w:val="00733D2B"/>
    <w:rsid w:val="00733F14"/>
    <w:rsid w:val="00734216"/>
    <w:rsid w:val="00734681"/>
    <w:rsid w:val="007346AD"/>
    <w:rsid w:val="00734B59"/>
    <w:rsid w:val="00735125"/>
    <w:rsid w:val="007354D9"/>
    <w:rsid w:val="007359A0"/>
    <w:rsid w:val="007366A9"/>
    <w:rsid w:val="00736C07"/>
    <w:rsid w:val="00736E70"/>
    <w:rsid w:val="0073773F"/>
    <w:rsid w:val="007377F1"/>
    <w:rsid w:val="00737F44"/>
    <w:rsid w:val="007403C2"/>
    <w:rsid w:val="007404A1"/>
    <w:rsid w:val="00740599"/>
    <w:rsid w:val="00740692"/>
    <w:rsid w:val="007407C7"/>
    <w:rsid w:val="00740D16"/>
    <w:rsid w:val="007413B0"/>
    <w:rsid w:val="00741580"/>
    <w:rsid w:val="00741DBA"/>
    <w:rsid w:val="00741FAA"/>
    <w:rsid w:val="007429D3"/>
    <w:rsid w:val="00742C0E"/>
    <w:rsid w:val="00742DF4"/>
    <w:rsid w:val="007430C0"/>
    <w:rsid w:val="007430E3"/>
    <w:rsid w:val="0074324A"/>
    <w:rsid w:val="00743250"/>
    <w:rsid w:val="007434F7"/>
    <w:rsid w:val="007436B1"/>
    <w:rsid w:val="007437D3"/>
    <w:rsid w:val="00743814"/>
    <w:rsid w:val="007443F1"/>
    <w:rsid w:val="007444D1"/>
    <w:rsid w:val="0074469E"/>
    <w:rsid w:val="00744CAA"/>
    <w:rsid w:val="00744EB2"/>
    <w:rsid w:val="007451D2"/>
    <w:rsid w:val="0074552B"/>
    <w:rsid w:val="007456C5"/>
    <w:rsid w:val="00745F81"/>
    <w:rsid w:val="007460F9"/>
    <w:rsid w:val="00746146"/>
    <w:rsid w:val="007461B3"/>
    <w:rsid w:val="0074641E"/>
    <w:rsid w:val="007466EE"/>
    <w:rsid w:val="00746807"/>
    <w:rsid w:val="00746B6A"/>
    <w:rsid w:val="0074703C"/>
    <w:rsid w:val="007470A8"/>
    <w:rsid w:val="00747D16"/>
    <w:rsid w:val="00747D81"/>
    <w:rsid w:val="007504B4"/>
    <w:rsid w:val="00750853"/>
    <w:rsid w:val="00750DAD"/>
    <w:rsid w:val="00750E7D"/>
    <w:rsid w:val="00751243"/>
    <w:rsid w:val="007513A9"/>
    <w:rsid w:val="00751A18"/>
    <w:rsid w:val="00751A3B"/>
    <w:rsid w:val="00751D65"/>
    <w:rsid w:val="00751D7F"/>
    <w:rsid w:val="00751E79"/>
    <w:rsid w:val="00752421"/>
    <w:rsid w:val="00752644"/>
    <w:rsid w:val="007526C3"/>
    <w:rsid w:val="00752A49"/>
    <w:rsid w:val="0075314C"/>
    <w:rsid w:val="00753355"/>
    <w:rsid w:val="007533DC"/>
    <w:rsid w:val="007534E2"/>
    <w:rsid w:val="00753799"/>
    <w:rsid w:val="007538A2"/>
    <w:rsid w:val="00753979"/>
    <w:rsid w:val="00753B24"/>
    <w:rsid w:val="00753CB3"/>
    <w:rsid w:val="00753CE0"/>
    <w:rsid w:val="00753F68"/>
    <w:rsid w:val="007551CC"/>
    <w:rsid w:val="0075596E"/>
    <w:rsid w:val="00756363"/>
    <w:rsid w:val="007563DD"/>
    <w:rsid w:val="007563FE"/>
    <w:rsid w:val="007565A2"/>
    <w:rsid w:val="00756973"/>
    <w:rsid w:val="00756EE2"/>
    <w:rsid w:val="00756F54"/>
    <w:rsid w:val="00756FDB"/>
    <w:rsid w:val="00757500"/>
    <w:rsid w:val="007575CA"/>
    <w:rsid w:val="0075763B"/>
    <w:rsid w:val="00757646"/>
    <w:rsid w:val="00760491"/>
    <w:rsid w:val="00760B52"/>
    <w:rsid w:val="00761211"/>
    <w:rsid w:val="007613D6"/>
    <w:rsid w:val="00761A5E"/>
    <w:rsid w:val="00761DC6"/>
    <w:rsid w:val="00762624"/>
    <w:rsid w:val="00762709"/>
    <w:rsid w:val="00762901"/>
    <w:rsid w:val="00762A2F"/>
    <w:rsid w:val="00762A30"/>
    <w:rsid w:val="00762A3A"/>
    <w:rsid w:val="00762CFA"/>
    <w:rsid w:val="007633FD"/>
    <w:rsid w:val="007642A1"/>
    <w:rsid w:val="00764F5B"/>
    <w:rsid w:val="007651BD"/>
    <w:rsid w:val="007655E1"/>
    <w:rsid w:val="00765633"/>
    <w:rsid w:val="00765800"/>
    <w:rsid w:val="00765C48"/>
    <w:rsid w:val="007660B2"/>
    <w:rsid w:val="00766D90"/>
    <w:rsid w:val="00766EA1"/>
    <w:rsid w:val="0076715F"/>
    <w:rsid w:val="00767236"/>
    <w:rsid w:val="00767849"/>
    <w:rsid w:val="00767F0D"/>
    <w:rsid w:val="007700DC"/>
    <w:rsid w:val="007701CA"/>
    <w:rsid w:val="00770396"/>
    <w:rsid w:val="007704BF"/>
    <w:rsid w:val="007704C3"/>
    <w:rsid w:val="00770630"/>
    <w:rsid w:val="0077063F"/>
    <w:rsid w:val="00770681"/>
    <w:rsid w:val="00770B8C"/>
    <w:rsid w:val="00770DDD"/>
    <w:rsid w:val="00770E1B"/>
    <w:rsid w:val="00770F92"/>
    <w:rsid w:val="00771285"/>
    <w:rsid w:val="0077182D"/>
    <w:rsid w:val="007720A0"/>
    <w:rsid w:val="007721C9"/>
    <w:rsid w:val="007723A6"/>
    <w:rsid w:val="0077324D"/>
    <w:rsid w:val="007732BE"/>
    <w:rsid w:val="00773E85"/>
    <w:rsid w:val="007742A8"/>
    <w:rsid w:val="00774652"/>
    <w:rsid w:val="007746E8"/>
    <w:rsid w:val="00774827"/>
    <w:rsid w:val="00774F9F"/>
    <w:rsid w:val="00775183"/>
    <w:rsid w:val="007754FE"/>
    <w:rsid w:val="0077572E"/>
    <w:rsid w:val="00775822"/>
    <w:rsid w:val="007758A0"/>
    <w:rsid w:val="00775957"/>
    <w:rsid w:val="0077670A"/>
    <w:rsid w:val="007768A4"/>
    <w:rsid w:val="00776F3B"/>
    <w:rsid w:val="00777612"/>
    <w:rsid w:val="00777FD4"/>
    <w:rsid w:val="007803EC"/>
    <w:rsid w:val="007806D6"/>
    <w:rsid w:val="00780943"/>
    <w:rsid w:val="007811BE"/>
    <w:rsid w:val="007815B8"/>
    <w:rsid w:val="0078182D"/>
    <w:rsid w:val="00781D5F"/>
    <w:rsid w:val="00781DCD"/>
    <w:rsid w:val="00782A77"/>
    <w:rsid w:val="00782C98"/>
    <w:rsid w:val="00782E11"/>
    <w:rsid w:val="00782F13"/>
    <w:rsid w:val="00783169"/>
    <w:rsid w:val="007832D7"/>
    <w:rsid w:val="00783E5F"/>
    <w:rsid w:val="00783ECA"/>
    <w:rsid w:val="00783FE5"/>
    <w:rsid w:val="007841C7"/>
    <w:rsid w:val="0078462C"/>
    <w:rsid w:val="00784DD1"/>
    <w:rsid w:val="00784F43"/>
    <w:rsid w:val="00784FDA"/>
    <w:rsid w:val="00785310"/>
    <w:rsid w:val="00785337"/>
    <w:rsid w:val="00785587"/>
    <w:rsid w:val="007855A1"/>
    <w:rsid w:val="00785698"/>
    <w:rsid w:val="00785A6E"/>
    <w:rsid w:val="00785FD9"/>
    <w:rsid w:val="00786534"/>
    <w:rsid w:val="0078707A"/>
    <w:rsid w:val="007878C6"/>
    <w:rsid w:val="00787F21"/>
    <w:rsid w:val="00787F2A"/>
    <w:rsid w:val="00790096"/>
    <w:rsid w:val="007903B3"/>
    <w:rsid w:val="007904FA"/>
    <w:rsid w:val="00790C45"/>
    <w:rsid w:val="00790EB9"/>
    <w:rsid w:val="00790EF7"/>
    <w:rsid w:val="00790FF0"/>
    <w:rsid w:val="00791365"/>
    <w:rsid w:val="00791824"/>
    <w:rsid w:val="00791FAA"/>
    <w:rsid w:val="0079207A"/>
    <w:rsid w:val="007924EC"/>
    <w:rsid w:val="0079278F"/>
    <w:rsid w:val="00792D4D"/>
    <w:rsid w:val="00793278"/>
    <w:rsid w:val="0079375E"/>
    <w:rsid w:val="007941A6"/>
    <w:rsid w:val="007942D2"/>
    <w:rsid w:val="00794393"/>
    <w:rsid w:val="00794536"/>
    <w:rsid w:val="00794678"/>
    <w:rsid w:val="00794A57"/>
    <w:rsid w:val="00794C2D"/>
    <w:rsid w:val="00795489"/>
    <w:rsid w:val="0079553B"/>
    <w:rsid w:val="00795C84"/>
    <w:rsid w:val="00795E48"/>
    <w:rsid w:val="00795FF0"/>
    <w:rsid w:val="00796113"/>
    <w:rsid w:val="0079653E"/>
    <w:rsid w:val="007965C3"/>
    <w:rsid w:val="007969C1"/>
    <w:rsid w:val="00796B39"/>
    <w:rsid w:val="00796C0C"/>
    <w:rsid w:val="00796D27"/>
    <w:rsid w:val="00796D4F"/>
    <w:rsid w:val="0079783D"/>
    <w:rsid w:val="00797C85"/>
    <w:rsid w:val="007A0083"/>
    <w:rsid w:val="007A047F"/>
    <w:rsid w:val="007A0832"/>
    <w:rsid w:val="007A0903"/>
    <w:rsid w:val="007A0AF3"/>
    <w:rsid w:val="007A0B24"/>
    <w:rsid w:val="007A0EDC"/>
    <w:rsid w:val="007A17A2"/>
    <w:rsid w:val="007A1BCB"/>
    <w:rsid w:val="007A1EF6"/>
    <w:rsid w:val="007A22B9"/>
    <w:rsid w:val="007A2D71"/>
    <w:rsid w:val="007A30B8"/>
    <w:rsid w:val="007A3335"/>
    <w:rsid w:val="007A3718"/>
    <w:rsid w:val="007A3CDC"/>
    <w:rsid w:val="007A3E98"/>
    <w:rsid w:val="007A3EF9"/>
    <w:rsid w:val="007A3FD2"/>
    <w:rsid w:val="007A3FF8"/>
    <w:rsid w:val="007A4191"/>
    <w:rsid w:val="007A43F4"/>
    <w:rsid w:val="007A49B1"/>
    <w:rsid w:val="007A53B2"/>
    <w:rsid w:val="007A57F1"/>
    <w:rsid w:val="007A5926"/>
    <w:rsid w:val="007A5A4B"/>
    <w:rsid w:val="007A62AE"/>
    <w:rsid w:val="007A6C8D"/>
    <w:rsid w:val="007A6DDE"/>
    <w:rsid w:val="007A7002"/>
    <w:rsid w:val="007A72BC"/>
    <w:rsid w:val="007A7395"/>
    <w:rsid w:val="007A7E36"/>
    <w:rsid w:val="007B04C2"/>
    <w:rsid w:val="007B0516"/>
    <w:rsid w:val="007B07F3"/>
    <w:rsid w:val="007B0908"/>
    <w:rsid w:val="007B0CC2"/>
    <w:rsid w:val="007B0E93"/>
    <w:rsid w:val="007B0FA0"/>
    <w:rsid w:val="007B0FAC"/>
    <w:rsid w:val="007B18E8"/>
    <w:rsid w:val="007B1C62"/>
    <w:rsid w:val="007B1C83"/>
    <w:rsid w:val="007B217B"/>
    <w:rsid w:val="007B304C"/>
    <w:rsid w:val="007B31F1"/>
    <w:rsid w:val="007B32E4"/>
    <w:rsid w:val="007B3442"/>
    <w:rsid w:val="007B39B8"/>
    <w:rsid w:val="007B3EE1"/>
    <w:rsid w:val="007B46B1"/>
    <w:rsid w:val="007B4754"/>
    <w:rsid w:val="007B4C19"/>
    <w:rsid w:val="007B4CB0"/>
    <w:rsid w:val="007B4D40"/>
    <w:rsid w:val="007B4DCE"/>
    <w:rsid w:val="007B5045"/>
    <w:rsid w:val="007B5497"/>
    <w:rsid w:val="007B5C38"/>
    <w:rsid w:val="007B636C"/>
    <w:rsid w:val="007B63E2"/>
    <w:rsid w:val="007B6560"/>
    <w:rsid w:val="007B665B"/>
    <w:rsid w:val="007B68E9"/>
    <w:rsid w:val="007B6A6F"/>
    <w:rsid w:val="007B6B02"/>
    <w:rsid w:val="007B6CC6"/>
    <w:rsid w:val="007B6E0B"/>
    <w:rsid w:val="007B73F5"/>
    <w:rsid w:val="007B7451"/>
    <w:rsid w:val="007B757C"/>
    <w:rsid w:val="007B787B"/>
    <w:rsid w:val="007B79AF"/>
    <w:rsid w:val="007B7BD9"/>
    <w:rsid w:val="007B7DE3"/>
    <w:rsid w:val="007C022F"/>
    <w:rsid w:val="007C0CB6"/>
    <w:rsid w:val="007C1034"/>
    <w:rsid w:val="007C10A7"/>
    <w:rsid w:val="007C12E3"/>
    <w:rsid w:val="007C1527"/>
    <w:rsid w:val="007C1701"/>
    <w:rsid w:val="007C1705"/>
    <w:rsid w:val="007C18FB"/>
    <w:rsid w:val="007C1CC9"/>
    <w:rsid w:val="007C1EB9"/>
    <w:rsid w:val="007C22DB"/>
    <w:rsid w:val="007C2462"/>
    <w:rsid w:val="007C27D6"/>
    <w:rsid w:val="007C2D32"/>
    <w:rsid w:val="007C2FE3"/>
    <w:rsid w:val="007C2FE9"/>
    <w:rsid w:val="007C30E0"/>
    <w:rsid w:val="007C326A"/>
    <w:rsid w:val="007C3298"/>
    <w:rsid w:val="007C3854"/>
    <w:rsid w:val="007C3C2E"/>
    <w:rsid w:val="007C3EBC"/>
    <w:rsid w:val="007C4059"/>
    <w:rsid w:val="007C41AC"/>
    <w:rsid w:val="007C437E"/>
    <w:rsid w:val="007C4A11"/>
    <w:rsid w:val="007C4BD6"/>
    <w:rsid w:val="007C4E06"/>
    <w:rsid w:val="007C4E19"/>
    <w:rsid w:val="007C4FC3"/>
    <w:rsid w:val="007C56F9"/>
    <w:rsid w:val="007C57DA"/>
    <w:rsid w:val="007C5D87"/>
    <w:rsid w:val="007C5F24"/>
    <w:rsid w:val="007C5F77"/>
    <w:rsid w:val="007C612B"/>
    <w:rsid w:val="007C714C"/>
    <w:rsid w:val="007C72D7"/>
    <w:rsid w:val="007C75CC"/>
    <w:rsid w:val="007C7F4A"/>
    <w:rsid w:val="007D0051"/>
    <w:rsid w:val="007D0145"/>
    <w:rsid w:val="007D07CA"/>
    <w:rsid w:val="007D0C18"/>
    <w:rsid w:val="007D0DB3"/>
    <w:rsid w:val="007D118E"/>
    <w:rsid w:val="007D1941"/>
    <w:rsid w:val="007D1966"/>
    <w:rsid w:val="007D1972"/>
    <w:rsid w:val="007D1D07"/>
    <w:rsid w:val="007D2083"/>
    <w:rsid w:val="007D2343"/>
    <w:rsid w:val="007D2395"/>
    <w:rsid w:val="007D2459"/>
    <w:rsid w:val="007D34BB"/>
    <w:rsid w:val="007D352D"/>
    <w:rsid w:val="007D38AA"/>
    <w:rsid w:val="007D3951"/>
    <w:rsid w:val="007D3C59"/>
    <w:rsid w:val="007D3E87"/>
    <w:rsid w:val="007D44B3"/>
    <w:rsid w:val="007D44EF"/>
    <w:rsid w:val="007D490B"/>
    <w:rsid w:val="007D4B32"/>
    <w:rsid w:val="007D50C9"/>
    <w:rsid w:val="007D52C0"/>
    <w:rsid w:val="007D532B"/>
    <w:rsid w:val="007D5387"/>
    <w:rsid w:val="007D56C6"/>
    <w:rsid w:val="007D5707"/>
    <w:rsid w:val="007D5838"/>
    <w:rsid w:val="007D5B97"/>
    <w:rsid w:val="007D61B8"/>
    <w:rsid w:val="007D6356"/>
    <w:rsid w:val="007D669D"/>
    <w:rsid w:val="007D66E0"/>
    <w:rsid w:val="007D7958"/>
    <w:rsid w:val="007D7BE5"/>
    <w:rsid w:val="007E0C1B"/>
    <w:rsid w:val="007E0DD3"/>
    <w:rsid w:val="007E0FB3"/>
    <w:rsid w:val="007E1072"/>
    <w:rsid w:val="007E112B"/>
    <w:rsid w:val="007E1F46"/>
    <w:rsid w:val="007E2295"/>
    <w:rsid w:val="007E2AC7"/>
    <w:rsid w:val="007E3799"/>
    <w:rsid w:val="007E38B7"/>
    <w:rsid w:val="007E3A8A"/>
    <w:rsid w:val="007E3C23"/>
    <w:rsid w:val="007E3DE5"/>
    <w:rsid w:val="007E408C"/>
    <w:rsid w:val="007E4174"/>
    <w:rsid w:val="007E450E"/>
    <w:rsid w:val="007E4567"/>
    <w:rsid w:val="007E459C"/>
    <w:rsid w:val="007E4970"/>
    <w:rsid w:val="007E4C5C"/>
    <w:rsid w:val="007E4E51"/>
    <w:rsid w:val="007E4E66"/>
    <w:rsid w:val="007E4F88"/>
    <w:rsid w:val="007E5386"/>
    <w:rsid w:val="007E567F"/>
    <w:rsid w:val="007E58F2"/>
    <w:rsid w:val="007E5A9E"/>
    <w:rsid w:val="007E5BB2"/>
    <w:rsid w:val="007E5C8F"/>
    <w:rsid w:val="007E5CFD"/>
    <w:rsid w:val="007E603C"/>
    <w:rsid w:val="007E6214"/>
    <w:rsid w:val="007E672E"/>
    <w:rsid w:val="007E67CD"/>
    <w:rsid w:val="007E6B23"/>
    <w:rsid w:val="007E6B6B"/>
    <w:rsid w:val="007E7387"/>
    <w:rsid w:val="007E7F71"/>
    <w:rsid w:val="007F02AA"/>
    <w:rsid w:val="007F045E"/>
    <w:rsid w:val="007F04D2"/>
    <w:rsid w:val="007F0564"/>
    <w:rsid w:val="007F0FCD"/>
    <w:rsid w:val="007F13C9"/>
    <w:rsid w:val="007F1670"/>
    <w:rsid w:val="007F16C7"/>
    <w:rsid w:val="007F1B3B"/>
    <w:rsid w:val="007F1ED7"/>
    <w:rsid w:val="007F2298"/>
    <w:rsid w:val="007F2437"/>
    <w:rsid w:val="007F25E5"/>
    <w:rsid w:val="007F2789"/>
    <w:rsid w:val="007F2DB3"/>
    <w:rsid w:val="007F3526"/>
    <w:rsid w:val="007F35D7"/>
    <w:rsid w:val="007F3842"/>
    <w:rsid w:val="007F3AE5"/>
    <w:rsid w:val="007F3F28"/>
    <w:rsid w:val="007F40A2"/>
    <w:rsid w:val="007F50B8"/>
    <w:rsid w:val="007F540F"/>
    <w:rsid w:val="007F560E"/>
    <w:rsid w:val="007F5F01"/>
    <w:rsid w:val="007F6304"/>
    <w:rsid w:val="007F6651"/>
    <w:rsid w:val="007F6859"/>
    <w:rsid w:val="007F68EE"/>
    <w:rsid w:val="007F6F26"/>
    <w:rsid w:val="007F756A"/>
    <w:rsid w:val="007F7AAB"/>
    <w:rsid w:val="007F7AB3"/>
    <w:rsid w:val="007F7D3A"/>
    <w:rsid w:val="0080076C"/>
    <w:rsid w:val="00800A74"/>
    <w:rsid w:val="00800F7A"/>
    <w:rsid w:val="008011D8"/>
    <w:rsid w:val="00801F19"/>
    <w:rsid w:val="00802045"/>
    <w:rsid w:val="008026ED"/>
    <w:rsid w:val="00802787"/>
    <w:rsid w:val="008029B8"/>
    <w:rsid w:val="00802B98"/>
    <w:rsid w:val="00803404"/>
    <w:rsid w:val="00803418"/>
    <w:rsid w:val="0080387C"/>
    <w:rsid w:val="00803BF6"/>
    <w:rsid w:val="00804159"/>
    <w:rsid w:val="008043A6"/>
    <w:rsid w:val="008045B7"/>
    <w:rsid w:val="00804BAF"/>
    <w:rsid w:val="00805431"/>
    <w:rsid w:val="0080566D"/>
    <w:rsid w:val="00805A4B"/>
    <w:rsid w:val="008060B8"/>
    <w:rsid w:val="0080622C"/>
    <w:rsid w:val="0080634D"/>
    <w:rsid w:val="00806D38"/>
    <w:rsid w:val="0080759F"/>
    <w:rsid w:val="00807929"/>
    <w:rsid w:val="00807D1E"/>
    <w:rsid w:val="00807E22"/>
    <w:rsid w:val="00807E57"/>
    <w:rsid w:val="008108DA"/>
    <w:rsid w:val="008108FC"/>
    <w:rsid w:val="00810B73"/>
    <w:rsid w:val="00810BC8"/>
    <w:rsid w:val="00810E8E"/>
    <w:rsid w:val="00810F8C"/>
    <w:rsid w:val="00810F9A"/>
    <w:rsid w:val="008110D5"/>
    <w:rsid w:val="0081117C"/>
    <w:rsid w:val="008113BB"/>
    <w:rsid w:val="008113BE"/>
    <w:rsid w:val="008113D2"/>
    <w:rsid w:val="00811AA1"/>
    <w:rsid w:val="00811BB8"/>
    <w:rsid w:val="008122BF"/>
    <w:rsid w:val="0081246E"/>
    <w:rsid w:val="008124BF"/>
    <w:rsid w:val="00812826"/>
    <w:rsid w:val="0081297B"/>
    <w:rsid w:val="00812C99"/>
    <w:rsid w:val="00812D99"/>
    <w:rsid w:val="00813479"/>
    <w:rsid w:val="00813781"/>
    <w:rsid w:val="00813DEF"/>
    <w:rsid w:val="00814280"/>
    <w:rsid w:val="00814288"/>
    <w:rsid w:val="00814541"/>
    <w:rsid w:val="00814566"/>
    <w:rsid w:val="00814E11"/>
    <w:rsid w:val="0081517C"/>
    <w:rsid w:val="0081558D"/>
    <w:rsid w:val="00815A77"/>
    <w:rsid w:val="00815B1A"/>
    <w:rsid w:val="00815DA5"/>
    <w:rsid w:val="00815DB4"/>
    <w:rsid w:val="00815EC2"/>
    <w:rsid w:val="00816159"/>
    <w:rsid w:val="0081617D"/>
    <w:rsid w:val="0081652F"/>
    <w:rsid w:val="008165BF"/>
    <w:rsid w:val="00816BDF"/>
    <w:rsid w:val="00816CE1"/>
    <w:rsid w:val="00816D23"/>
    <w:rsid w:val="00816EB2"/>
    <w:rsid w:val="008177F3"/>
    <w:rsid w:val="008178A2"/>
    <w:rsid w:val="008179B2"/>
    <w:rsid w:val="00817AB6"/>
    <w:rsid w:val="00817FF9"/>
    <w:rsid w:val="00820360"/>
    <w:rsid w:val="0082080D"/>
    <w:rsid w:val="008208F4"/>
    <w:rsid w:val="00820CDA"/>
    <w:rsid w:val="0082102D"/>
    <w:rsid w:val="0082103C"/>
    <w:rsid w:val="00821145"/>
    <w:rsid w:val="00821248"/>
    <w:rsid w:val="00821348"/>
    <w:rsid w:val="00821949"/>
    <w:rsid w:val="00821A9A"/>
    <w:rsid w:val="00822420"/>
    <w:rsid w:val="00822D29"/>
    <w:rsid w:val="00823160"/>
    <w:rsid w:val="008231E9"/>
    <w:rsid w:val="00823B90"/>
    <w:rsid w:val="00824265"/>
    <w:rsid w:val="0082426A"/>
    <w:rsid w:val="0082428A"/>
    <w:rsid w:val="00824687"/>
    <w:rsid w:val="008247D8"/>
    <w:rsid w:val="0082547A"/>
    <w:rsid w:val="0082558C"/>
    <w:rsid w:val="00826424"/>
    <w:rsid w:val="008266B1"/>
    <w:rsid w:val="008266DE"/>
    <w:rsid w:val="00826783"/>
    <w:rsid w:val="00826949"/>
    <w:rsid w:val="008269D0"/>
    <w:rsid w:val="00826A4B"/>
    <w:rsid w:val="00826F0D"/>
    <w:rsid w:val="00826F31"/>
    <w:rsid w:val="008274F3"/>
    <w:rsid w:val="0082762B"/>
    <w:rsid w:val="00827663"/>
    <w:rsid w:val="0082766C"/>
    <w:rsid w:val="008277F0"/>
    <w:rsid w:val="00827978"/>
    <w:rsid w:val="00827A98"/>
    <w:rsid w:val="00827BAF"/>
    <w:rsid w:val="00827E59"/>
    <w:rsid w:val="008300C9"/>
    <w:rsid w:val="0083047E"/>
    <w:rsid w:val="008305D5"/>
    <w:rsid w:val="0083088E"/>
    <w:rsid w:val="0083096B"/>
    <w:rsid w:val="00831A4A"/>
    <w:rsid w:val="00831BF6"/>
    <w:rsid w:val="00831CE7"/>
    <w:rsid w:val="0083261C"/>
    <w:rsid w:val="00832C0E"/>
    <w:rsid w:val="008341C8"/>
    <w:rsid w:val="00834B07"/>
    <w:rsid w:val="00834D2E"/>
    <w:rsid w:val="0083536C"/>
    <w:rsid w:val="008353EB"/>
    <w:rsid w:val="008354CF"/>
    <w:rsid w:val="008354E0"/>
    <w:rsid w:val="008357FB"/>
    <w:rsid w:val="008360DB"/>
    <w:rsid w:val="008362B8"/>
    <w:rsid w:val="0083690B"/>
    <w:rsid w:val="00836938"/>
    <w:rsid w:val="00836B7A"/>
    <w:rsid w:val="00836E32"/>
    <w:rsid w:val="00837066"/>
    <w:rsid w:val="00837294"/>
    <w:rsid w:val="00837A21"/>
    <w:rsid w:val="00837A6B"/>
    <w:rsid w:val="00840155"/>
    <w:rsid w:val="008405F5"/>
    <w:rsid w:val="008406A6"/>
    <w:rsid w:val="0084091B"/>
    <w:rsid w:val="00840BA4"/>
    <w:rsid w:val="008413CC"/>
    <w:rsid w:val="008415B9"/>
    <w:rsid w:val="008415D7"/>
    <w:rsid w:val="00841CA4"/>
    <w:rsid w:val="00841E71"/>
    <w:rsid w:val="0084236D"/>
    <w:rsid w:val="008423D7"/>
    <w:rsid w:val="0084243C"/>
    <w:rsid w:val="0084286F"/>
    <w:rsid w:val="00842C46"/>
    <w:rsid w:val="00842D82"/>
    <w:rsid w:val="00842DFE"/>
    <w:rsid w:val="00842F87"/>
    <w:rsid w:val="0084314C"/>
    <w:rsid w:val="008436CA"/>
    <w:rsid w:val="00843829"/>
    <w:rsid w:val="008439DA"/>
    <w:rsid w:val="00844433"/>
    <w:rsid w:val="00844798"/>
    <w:rsid w:val="00844B98"/>
    <w:rsid w:val="00845116"/>
    <w:rsid w:val="008456DC"/>
    <w:rsid w:val="008459CB"/>
    <w:rsid w:val="00845FE3"/>
    <w:rsid w:val="008460B2"/>
    <w:rsid w:val="0084653D"/>
    <w:rsid w:val="008467A9"/>
    <w:rsid w:val="00846884"/>
    <w:rsid w:val="008469A5"/>
    <w:rsid w:val="0084720F"/>
    <w:rsid w:val="008472B6"/>
    <w:rsid w:val="00847351"/>
    <w:rsid w:val="0084737A"/>
    <w:rsid w:val="00847559"/>
    <w:rsid w:val="00847D60"/>
    <w:rsid w:val="00847DF6"/>
    <w:rsid w:val="0085029F"/>
    <w:rsid w:val="00850DDA"/>
    <w:rsid w:val="00851159"/>
    <w:rsid w:val="0085167B"/>
    <w:rsid w:val="00851951"/>
    <w:rsid w:val="00851A4B"/>
    <w:rsid w:val="00851F2C"/>
    <w:rsid w:val="00852174"/>
    <w:rsid w:val="0085242C"/>
    <w:rsid w:val="0085269D"/>
    <w:rsid w:val="00852923"/>
    <w:rsid w:val="0085300C"/>
    <w:rsid w:val="008531E5"/>
    <w:rsid w:val="00853282"/>
    <w:rsid w:val="00853550"/>
    <w:rsid w:val="00853811"/>
    <w:rsid w:val="0085384C"/>
    <w:rsid w:val="00853A9E"/>
    <w:rsid w:val="00854215"/>
    <w:rsid w:val="00854423"/>
    <w:rsid w:val="008544C3"/>
    <w:rsid w:val="0085454F"/>
    <w:rsid w:val="008547E3"/>
    <w:rsid w:val="00854921"/>
    <w:rsid w:val="00854B33"/>
    <w:rsid w:val="00854D18"/>
    <w:rsid w:val="00854E52"/>
    <w:rsid w:val="00854F1C"/>
    <w:rsid w:val="00855111"/>
    <w:rsid w:val="0085554E"/>
    <w:rsid w:val="0085590E"/>
    <w:rsid w:val="00855E8B"/>
    <w:rsid w:val="00856187"/>
    <w:rsid w:val="0085670C"/>
    <w:rsid w:val="008570C3"/>
    <w:rsid w:val="008573F9"/>
    <w:rsid w:val="00860142"/>
    <w:rsid w:val="008607E1"/>
    <w:rsid w:val="00860913"/>
    <w:rsid w:val="00860AFA"/>
    <w:rsid w:val="00860B21"/>
    <w:rsid w:val="00860B65"/>
    <w:rsid w:val="00860D2C"/>
    <w:rsid w:val="00861203"/>
    <w:rsid w:val="0086168B"/>
    <w:rsid w:val="008617B8"/>
    <w:rsid w:val="0086199E"/>
    <w:rsid w:val="00861A0E"/>
    <w:rsid w:val="00861C2D"/>
    <w:rsid w:val="0086251D"/>
    <w:rsid w:val="0086274D"/>
    <w:rsid w:val="0086299C"/>
    <w:rsid w:val="00862B08"/>
    <w:rsid w:val="00863185"/>
    <w:rsid w:val="008631FA"/>
    <w:rsid w:val="00863246"/>
    <w:rsid w:val="0086350D"/>
    <w:rsid w:val="00863A12"/>
    <w:rsid w:val="00863B85"/>
    <w:rsid w:val="00864421"/>
    <w:rsid w:val="0086479D"/>
    <w:rsid w:val="00864AB8"/>
    <w:rsid w:val="00864B69"/>
    <w:rsid w:val="00864E8C"/>
    <w:rsid w:val="008652B3"/>
    <w:rsid w:val="008655FB"/>
    <w:rsid w:val="0086588B"/>
    <w:rsid w:val="00865EB6"/>
    <w:rsid w:val="0086602C"/>
    <w:rsid w:val="00866376"/>
    <w:rsid w:val="00866627"/>
    <w:rsid w:val="00866BB0"/>
    <w:rsid w:val="00866CBB"/>
    <w:rsid w:val="0086718A"/>
    <w:rsid w:val="0086723C"/>
    <w:rsid w:val="008673F4"/>
    <w:rsid w:val="00867879"/>
    <w:rsid w:val="00867CF2"/>
    <w:rsid w:val="00867F6B"/>
    <w:rsid w:val="00870028"/>
    <w:rsid w:val="00870341"/>
    <w:rsid w:val="0087039D"/>
    <w:rsid w:val="008704B9"/>
    <w:rsid w:val="00870C0C"/>
    <w:rsid w:val="00870F4B"/>
    <w:rsid w:val="00871125"/>
    <w:rsid w:val="00871E04"/>
    <w:rsid w:val="0087272C"/>
    <w:rsid w:val="00872DBD"/>
    <w:rsid w:val="008733F3"/>
    <w:rsid w:val="008734B1"/>
    <w:rsid w:val="00873569"/>
    <w:rsid w:val="0087366D"/>
    <w:rsid w:val="00873A73"/>
    <w:rsid w:val="00873F33"/>
    <w:rsid w:val="00874157"/>
    <w:rsid w:val="00874934"/>
    <w:rsid w:val="008749E8"/>
    <w:rsid w:val="00875055"/>
    <w:rsid w:val="008750F5"/>
    <w:rsid w:val="00875382"/>
    <w:rsid w:val="008754D8"/>
    <w:rsid w:val="00875643"/>
    <w:rsid w:val="008757D1"/>
    <w:rsid w:val="00875D44"/>
    <w:rsid w:val="00875EAC"/>
    <w:rsid w:val="00875F1F"/>
    <w:rsid w:val="008760CE"/>
    <w:rsid w:val="00876225"/>
    <w:rsid w:val="00876503"/>
    <w:rsid w:val="00876AAF"/>
    <w:rsid w:val="00876B18"/>
    <w:rsid w:val="0087713C"/>
    <w:rsid w:val="00877609"/>
    <w:rsid w:val="00877BE8"/>
    <w:rsid w:val="00877BEF"/>
    <w:rsid w:val="0088001E"/>
    <w:rsid w:val="00880054"/>
    <w:rsid w:val="008802CC"/>
    <w:rsid w:val="00880417"/>
    <w:rsid w:val="00880900"/>
    <w:rsid w:val="00880AD5"/>
    <w:rsid w:val="00881725"/>
    <w:rsid w:val="0088192E"/>
    <w:rsid w:val="00881BB9"/>
    <w:rsid w:val="00881BDA"/>
    <w:rsid w:val="00882271"/>
    <w:rsid w:val="0088294D"/>
    <w:rsid w:val="00882E9A"/>
    <w:rsid w:val="00883004"/>
    <w:rsid w:val="00883193"/>
    <w:rsid w:val="00883455"/>
    <w:rsid w:val="008841C9"/>
    <w:rsid w:val="00884359"/>
    <w:rsid w:val="00884597"/>
    <w:rsid w:val="008849E3"/>
    <w:rsid w:val="00884A74"/>
    <w:rsid w:val="0088507F"/>
    <w:rsid w:val="008851DF"/>
    <w:rsid w:val="0088586C"/>
    <w:rsid w:val="00885DAE"/>
    <w:rsid w:val="00886373"/>
    <w:rsid w:val="00886547"/>
    <w:rsid w:val="0088695C"/>
    <w:rsid w:val="00886EFD"/>
    <w:rsid w:val="008873EA"/>
    <w:rsid w:val="00887491"/>
    <w:rsid w:val="008879B6"/>
    <w:rsid w:val="00887B5A"/>
    <w:rsid w:val="00887C63"/>
    <w:rsid w:val="00887F40"/>
    <w:rsid w:val="0089015C"/>
    <w:rsid w:val="008902C4"/>
    <w:rsid w:val="008905C6"/>
    <w:rsid w:val="008907AE"/>
    <w:rsid w:val="00890C5D"/>
    <w:rsid w:val="00890D0D"/>
    <w:rsid w:val="00890E7D"/>
    <w:rsid w:val="008919AE"/>
    <w:rsid w:val="00891B3D"/>
    <w:rsid w:val="00891CA0"/>
    <w:rsid w:val="00891D82"/>
    <w:rsid w:val="00891E7A"/>
    <w:rsid w:val="008922E3"/>
    <w:rsid w:val="0089246A"/>
    <w:rsid w:val="00892D5D"/>
    <w:rsid w:val="00892D71"/>
    <w:rsid w:val="00892DC1"/>
    <w:rsid w:val="00892E69"/>
    <w:rsid w:val="00892F2C"/>
    <w:rsid w:val="00892F6E"/>
    <w:rsid w:val="0089353F"/>
    <w:rsid w:val="0089354D"/>
    <w:rsid w:val="00893AEE"/>
    <w:rsid w:val="008941C7"/>
    <w:rsid w:val="0089430C"/>
    <w:rsid w:val="0089436C"/>
    <w:rsid w:val="008944E4"/>
    <w:rsid w:val="008945A4"/>
    <w:rsid w:val="008945BF"/>
    <w:rsid w:val="00894C23"/>
    <w:rsid w:val="00894D22"/>
    <w:rsid w:val="00894D5C"/>
    <w:rsid w:val="00894F3E"/>
    <w:rsid w:val="00894F75"/>
    <w:rsid w:val="0089500E"/>
    <w:rsid w:val="008950FD"/>
    <w:rsid w:val="0089512C"/>
    <w:rsid w:val="0089545D"/>
    <w:rsid w:val="0089549B"/>
    <w:rsid w:val="00895ECA"/>
    <w:rsid w:val="00895F04"/>
    <w:rsid w:val="00895FFF"/>
    <w:rsid w:val="008968E7"/>
    <w:rsid w:val="008968E9"/>
    <w:rsid w:val="00896C47"/>
    <w:rsid w:val="00896D27"/>
    <w:rsid w:val="00897BD1"/>
    <w:rsid w:val="00897C3B"/>
    <w:rsid w:val="00897F52"/>
    <w:rsid w:val="008A002A"/>
    <w:rsid w:val="008A00C8"/>
    <w:rsid w:val="008A0105"/>
    <w:rsid w:val="008A0375"/>
    <w:rsid w:val="008A03EC"/>
    <w:rsid w:val="008A0628"/>
    <w:rsid w:val="008A076E"/>
    <w:rsid w:val="008A0B1B"/>
    <w:rsid w:val="008A1AC1"/>
    <w:rsid w:val="008A1AFE"/>
    <w:rsid w:val="008A1B4C"/>
    <w:rsid w:val="008A1D00"/>
    <w:rsid w:val="008A1F8B"/>
    <w:rsid w:val="008A2412"/>
    <w:rsid w:val="008A2419"/>
    <w:rsid w:val="008A33E6"/>
    <w:rsid w:val="008A36A1"/>
    <w:rsid w:val="008A3D70"/>
    <w:rsid w:val="008A3EA4"/>
    <w:rsid w:val="008A422B"/>
    <w:rsid w:val="008A4498"/>
    <w:rsid w:val="008A4B50"/>
    <w:rsid w:val="008A5005"/>
    <w:rsid w:val="008A51FE"/>
    <w:rsid w:val="008A53A2"/>
    <w:rsid w:val="008A53CF"/>
    <w:rsid w:val="008A5658"/>
    <w:rsid w:val="008A5C75"/>
    <w:rsid w:val="008A63B2"/>
    <w:rsid w:val="008A6659"/>
    <w:rsid w:val="008A6FB2"/>
    <w:rsid w:val="008A78EE"/>
    <w:rsid w:val="008A7F34"/>
    <w:rsid w:val="008B06EB"/>
    <w:rsid w:val="008B07E3"/>
    <w:rsid w:val="008B0931"/>
    <w:rsid w:val="008B211B"/>
    <w:rsid w:val="008B2239"/>
    <w:rsid w:val="008B237D"/>
    <w:rsid w:val="008B25A7"/>
    <w:rsid w:val="008B2F4D"/>
    <w:rsid w:val="008B32D4"/>
    <w:rsid w:val="008B3A31"/>
    <w:rsid w:val="008B3B12"/>
    <w:rsid w:val="008B3D58"/>
    <w:rsid w:val="008B3DE3"/>
    <w:rsid w:val="008B5192"/>
    <w:rsid w:val="008B5194"/>
    <w:rsid w:val="008B52B6"/>
    <w:rsid w:val="008B58B5"/>
    <w:rsid w:val="008B5AF8"/>
    <w:rsid w:val="008B5EA2"/>
    <w:rsid w:val="008B645A"/>
    <w:rsid w:val="008B6ACB"/>
    <w:rsid w:val="008B6CF5"/>
    <w:rsid w:val="008B6D8F"/>
    <w:rsid w:val="008B76B9"/>
    <w:rsid w:val="008B77A4"/>
    <w:rsid w:val="008C0412"/>
    <w:rsid w:val="008C0689"/>
    <w:rsid w:val="008C1542"/>
    <w:rsid w:val="008C15C7"/>
    <w:rsid w:val="008C18F0"/>
    <w:rsid w:val="008C1A11"/>
    <w:rsid w:val="008C1B6E"/>
    <w:rsid w:val="008C20C3"/>
    <w:rsid w:val="008C21AE"/>
    <w:rsid w:val="008C2336"/>
    <w:rsid w:val="008C2C28"/>
    <w:rsid w:val="008C2CD3"/>
    <w:rsid w:val="008C36C3"/>
    <w:rsid w:val="008C374B"/>
    <w:rsid w:val="008C3BBD"/>
    <w:rsid w:val="008C3C21"/>
    <w:rsid w:val="008C3FE7"/>
    <w:rsid w:val="008C42DD"/>
    <w:rsid w:val="008C45ED"/>
    <w:rsid w:val="008C49C8"/>
    <w:rsid w:val="008C4A0F"/>
    <w:rsid w:val="008C4B3A"/>
    <w:rsid w:val="008C4C0A"/>
    <w:rsid w:val="008C4E5A"/>
    <w:rsid w:val="008C5987"/>
    <w:rsid w:val="008C5AE5"/>
    <w:rsid w:val="008C5FFA"/>
    <w:rsid w:val="008C64FD"/>
    <w:rsid w:val="008C6826"/>
    <w:rsid w:val="008C6B7B"/>
    <w:rsid w:val="008C6E08"/>
    <w:rsid w:val="008C7AF5"/>
    <w:rsid w:val="008D00A5"/>
    <w:rsid w:val="008D05EC"/>
    <w:rsid w:val="008D092C"/>
    <w:rsid w:val="008D09A5"/>
    <w:rsid w:val="008D1597"/>
    <w:rsid w:val="008D16D3"/>
    <w:rsid w:val="008D1890"/>
    <w:rsid w:val="008D18FA"/>
    <w:rsid w:val="008D1902"/>
    <w:rsid w:val="008D1F04"/>
    <w:rsid w:val="008D1FA1"/>
    <w:rsid w:val="008D2336"/>
    <w:rsid w:val="008D23F8"/>
    <w:rsid w:val="008D2A2A"/>
    <w:rsid w:val="008D2BEA"/>
    <w:rsid w:val="008D2E4F"/>
    <w:rsid w:val="008D3108"/>
    <w:rsid w:val="008D32C9"/>
    <w:rsid w:val="008D340D"/>
    <w:rsid w:val="008D37EE"/>
    <w:rsid w:val="008D380B"/>
    <w:rsid w:val="008D3A9E"/>
    <w:rsid w:val="008D3C8C"/>
    <w:rsid w:val="008D3CC7"/>
    <w:rsid w:val="008D41FD"/>
    <w:rsid w:val="008D4419"/>
    <w:rsid w:val="008D47D5"/>
    <w:rsid w:val="008D493C"/>
    <w:rsid w:val="008D4EEC"/>
    <w:rsid w:val="008D60F6"/>
    <w:rsid w:val="008D61DE"/>
    <w:rsid w:val="008D6271"/>
    <w:rsid w:val="008D6386"/>
    <w:rsid w:val="008D69B4"/>
    <w:rsid w:val="008D6B27"/>
    <w:rsid w:val="008D7161"/>
    <w:rsid w:val="008D7557"/>
    <w:rsid w:val="008D7950"/>
    <w:rsid w:val="008D7F2F"/>
    <w:rsid w:val="008E02A7"/>
    <w:rsid w:val="008E02C8"/>
    <w:rsid w:val="008E076B"/>
    <w:rsid w:val="008E0880"/>
    <w:rsid w:val="008E0AEC"/>
    <w:rsid w:val="008E0C7D"/>
    <w:rsid w:val="008E126C"/>
    <w:rsid w:val="008E1316"/>
    <w:rsid w:val="008E1433"/>
    <w:rsid w:val="008E14CE"/>
    <w:rsid w:val="008E164E"/>
    <w:rsid w:val="008E1823"/>
    <w:rsid w:val="008E1CF6"/>
    <w:rsid w:val="008E22C8"/>
    <w:rsid w:val="008E25CD"/>
    <w:rsid w:val="008E2934"/>
    <w:rsid w:val="008E2B7B"/>
    <w:rsid w:val="008E3169"/>
    <w:rsid w:val="008E3756"/>
    <w:rsid w:val="008E3B6F"/>
    <w:rsid w:val="008E413B"/>
    <w:rsid w:val="008E45C4"/>
    <w:rsid w:val="008E4994"/>
    <w:rsid w:val="008E4B72"/>
    <w:rsid w:val="008E4F2A"/>
    <w:rsid w:val="008E50E7"/>
    <w:rsid w:val="008E5281"/>
    <w:rsid w:val="008E5295"/>
    <w:rsid w:val="008E5812"/>
    <w:rsid w:val="008E5850"/>
    <w:rsid w:val="008E5A15"/>
    <w:rsid w:val="008E5A55"/>
    <w:rsid w:val="008E5CDE"/>
    <w:rsid w:val="008E63D9"/>
    <w:rsid w:val="008E6CCF"/>
    <w:rsid w:val="008E6D76"/>
    <w:rsid w:val="008E6FA3"/>
    <w:rsid w:val="008E6FAF"/>
    <w:rsid w:val="008E70DD"/>
    <w:rsid w:val="008E7900"/>
    <w:rsid w:val="008E7C95"/>
    <w:rsid w:val="008E7F3E"/>
    <w:rsid w:val="008F0708"/>
    <w:rsid w:val="008F08FA"/>
    <w:rsid w:val="008F09A7"/>
    <w:rsid w:val="008F0DC3"/>
    <w:rsid w:val="008F0F0E"/>
    <w:rsid w:val="008F1155"/>
    <w:rsid w:val="008F14BE"/>
    <w:rsid w:val="008F2473"/>
    <w:rsid w:val="008F28C9"/>
    <w:rsid w:val="008F2A16"/>
    <w:rsid w:val="008F2D5D"/>
    <w:rsid w:val="008F2ECE"/>
    <w:rsid w:val="008F3449"/>
    <w:rsid w:val="008F354B"/>
    <w:rsid w:val="008F37AA"/>
    <w:rsid w:val="008F391C"/>
    <w:rsid w:val="008F3E34"/>
    <w:rsid w:val="008F4DD0"/>
    <w:rsid w:val="008F5012"/>
    <w:rsid w:val="008F50D8"/>
    <w:rsid w:val="008F5754"/>
    <w:rsid w:val="008F5B35"/>
    <w:rsid w:val="008F5E81"/>
    <w:rsid w:val="008F5EE2"/>
    <w:rsid w:val="008F5F73"/>
    <w:rsid w:val="008F605A"/>
    <w:rsid w:val="008F6A99"/>
    <w:rsid w:val="008F6C25"/>
    <w:rsid w:val="008F6D8C"/>
    <w:rsid w:val="008F71D9"/>
    <w:rsid w:val="008F7F64"/>
    <w:rsid w:val="0090028C"/>
    <w:rsid w:val="00900D6F"/>
    <w:rsid w:val="00900E33"/>
    <w:rsid w:val="00901023"/>
    <w:rsid w:val="00901131"/>
    <w:rsid w:val="00901CC3"/>
    <w:rsid w:val="00901FB1"/>
    <w:rsid w:val="00902074"/>
    <w:rsid w:val="0090211E"/>
    <w:rsid w:val="0090212C"/>
    <w:rsid w:val="009027EE"/>
    <w:rsid w:val="009028DC"/>
    <w:rsid w:val="009029B5"/>
    <w:rsid w:val="00902A7F"/>
    <w:rsid w:val="00903397"/>
    <w:rsid w:val="009033FA"/>
    <w:rsid w:val="009034B1"/>
    <w:rsid w:val="00903753"/>
    <w:rsid w:val="00903785"/>
    <w:rsid w:val="00903918"/>
    <w:rsid w:val="00903A94"/>
    <w:rsid w:val="00903D4A"/>
    <w:rsid w:val="009040A5"/>
    <w:rsid w:val="00904114"/>
    <w:rsid w:val="00904408"/>
    <w:rsid w:val="00904517"/>
    <w:rsid w:val="0090547B"/>
    <w:rsid w:val="00905867"/>
    <w:rsid w:val="00905A18"/>
    <w:rsid w:val="00905CF0"/>
    <w:rsid w:val="00906AB8"/>
    <w:rsid w:val="00906C35"/>
    <w:rsid w:val="00906CF0"/>
    <w:rsid w:val="009077B8"/>
    <w:rsid w:val="00907991"/>
    <w:rsid w:val="00910320"/>
    <w:rsid w:val="00910910"/>
    <w:rsid w:val="00910F0B"/>
    <w:rsid w:val="00910FFD"/>
    <w:rsid w:val="009113A4"/>
    <w:rsid w:val="0091153F"/>
    <w:rsid w:val="0091177E"/>
    <w:rsid w:val="00911986"/>
    <w:rsid w:val="00912044"/>
    <w:rsid w:val="00912374"/>
    <w:rsid w:val="0091237C"/>
    <w:rsid w:val="009128E9"/>
    <w:rsid w:val="00912D12"/>
    <w:rsid w:val="00912E32"/>
    <w:rsid w:val="00912EE2"/>
    <w:rsid w:val="00913182"/>
    <w:rsid w:val="00913412"/>
    <w:rsid w:val="00913571"/>
    <w:rsid w:val="00913710"/>
    <w:rsid w:val="00913964"/>
    <w:rsid w:val="00913CB4"/>
    <w:rsid w:val="00913D2D"/>
    <w:rsid w:val="00913EC2"/>
    <w:rsid w:val="00914174"/>
    <w:rsid w:val="00914572"/>
    <w:rsid w:val="00914B38"/>
    <w:rsid w:val="009151C4"/>
    <w:rsid w:val="00915D42"/>
    <w:rsid w:val="00915EAC"/>
    <w:rsid w:val="009163BE"/>
    <w:rsid w:val="00916C21"/>
    <w:rsid w:val="00916CB2"/>
    <w:rsid w:val="00916E27"/>
    <w:rsid w:val="00917868"/>
    <w:rsid w:val="009178EB"/>
    <w:rsid w:val="009178F3"/>
    <w:rsid w:val="00917E28"/>
    <w:rsid w:val="00917EBE"/>
    <w:rsid w:val="00917FCA"/>
    <w:rsid w:val="00920066"/>
    <w:rsid w:val="009201B5"/>
    <w:rsid w:val="009201E5"/>
    <w:rsid w:val="009206B6"/>
    <w:rsid w:val="009206FC"/>
    <w:rsid w:val="00920B37"/>
    <w:rsid w:val="00920B9B"/>
    <w:rsid w:val="009210CF"/>
    <w:rsid w:val="009211C1"/>
    <w:rsid w:val="00921280"/>
    <w:rsid w:val="009215E3"/>
    <w:rsid w:val="009218F4"/>
    <w:rsid w:val="00921E26"/>
    <w:rsid w:val="00922302"/>
    <w:rsid w:val="00922486"/>
    <w:rsid w:val="00922D3A"/>
    <w:rsid w:val="0092391B"/>
    <w:rsid w:val="00923B85"/>
    <w:rsid w:val="00923B92"/>
    <w:rsid w:val="009240E6"/>
    <w:rsid w:val="00924135"/>
    <w:rsid w:val="00924547"/>
    <w:rsid w:val="00924903"/>
    <w:rsid w:val="00924DA6"/>
    <w:rsid w:val="0092502D"/>
    <w:rsid w:val="009252B1"/>
    <w:rsid w:val="009257D6"/>
    <w:rsid w:val="009266E9"/>
    <w:rsid w:val="00926D00"/>
    <w:rsid w:val="0092729E"/>
    <w:rsid w:val="0092736A"/>
    <w:rsid w:val="00927706"/>
    <w:rsid w:val="0092791B"/>
    <w:rsid w:val="00927CDB"/>
    <w:rsid w:val="00930265"/>
    <w:rsid w:val="00930373"/>
    <w:rsid w:val="00930B22"/>
    <w:rsid w:val="009312B1"/>
    <w:rsid w:val="00931958"/>
    <w:rsid w:val="00931CA0"/>
    <w:rsid w:val="00931CB2"/>
    <w:rsid w:val="00931F04"/>
    <w:rsid w:val="009321A7"/>
    <w:rsid w:val="009323AB"/>
    <w:rsid w:val="009324A9"/>
    <w:rsid w:val="00932CF7"/>
    <w:rsid w:val="00932E28"/>
    <w:rsid w:val="009330B2"/>
    <w:rsid w:val="009333D2"/>
    <w:rsid w:val="00933457"/>
    <w:rsid w:val="009339AD"/>
    <w:rsid w:val="00933C75"/>
    <w:rsid w:val="00934496"/>
    <w:rsid w:val="00934900"/>
    <w:rsid w:val="00934955"/>
    <w:rsid w:val="00934A2D"/>
    <w:rsid w:val="00934AA7"/>
    <w:rsid w:val="00934B9F"/>
    <w:rsid w:val="00934DF8"/>
    <w:rsid w:val="009354FD"/>
    <w:rsid w:val="0093566F"/>
    <w:rsid w:val="009356FB"/>
    <w:rsid w:val="00935738"/>
    <w:rsid w:val="00936330"/>
    <w:rsid w:val="009368D4"/>
    <w:rsid w:val="009372B1"/>
    <w:rsid w:val="009378DB"/>
    <w:rsid w:val="009378F8"/>
    <w:rsid w:val="00937B41"/>
    <w:rsid w:val="00937C1C"/>
    <w:rsid w:val="009403FA"/>
    <w:rsid w:val="009404A4"/>
    <w:rsid w:val="00940803"/>
    <w:rsid w:val="00940974"/>
    <w:rsid w:val="00940A29"/>
    <w:rsid w:val="00940B0A"/>
    <w:rsid w:val="00940D23"/>
    <w:rsid w:val="00941001"/>
    <w:rsid w:val="0094114D"/>
    <w:rsid w:val="00941C5A"/>
    <w:rsid w:val="0094249A"/>
    <w:rsid w:val="009425C1"/>
    <w:rsid w:val="0094260A"/>
    <w:rsid w:val="0094263E"/>
    <w:rsid w:val="00942AC0"/>
    <w:rsid w:val="00942BC0"/>
    <w:rsid w:val="00943764"/>
    <w:rsid w:val="009437A6"/>
    <w:rsid w:val="0094400E"/>
    <w:rsid w:val="00944071"/>
    <w:rsid w:val="009443AB"/>
    <w:rsid w:val="0094470E"/>
    <w:rsid w:val="009449CC"/>
    <w:rsid w:val="00944AD1"/>
    <w:rsid w:val="00944E91"/>
    <w:rsid w:val="0094511E"/>
    <w:rsid w:val="00946A8F"/>
    <w:rsid w:val="009470E7"/>
    <w:rsid w:val="00947585"/>
    <w:rsid w:val="009476CA"/>
    <w:rsid w:val="00947F53"/>
    <w:rsid w:val="00950F71"/>
    <w:rsid w:val="00951AC2"/>
    <w:rsid w:val="00951C48"/>
    <w:rsid w:val="0095207D"/>
    <w:rsid w:val="009520B6"/>
    <w:rsid w:val="0095289F"/>
    <w:rsid w:val="0095391E"/>
    <w:rsid w:val="00953D6B"/>
    <w:rsid w:val="00953DA7"/>
    <w:rsid w:val="009545B4"/>
    <w:rsid w:val="00954D7E"/>
    <w:rsid w:val="0095547F"/>
    <w:rsid w:val="00955B6B"/>
    <w:rsid w:val="00955EA5"/>
    <w:rsid w:val="00956040"/>
    <w:rsid w:val="00956C16"/>
    <w:rsid w:val="00956D0B"/>
    <w:rsid w:val="00956E41"/>
    <w:rsid w:val="00956FA0"/>
    <w:rsid w:val="0095725D"/>
    <w:rsid w:val="0095739B"/>
    <w:rsid w:val="00957669"/>
    <w:rsid w:val="009576AC"/>
    <w:rsid w:val="009576CA"/>
    <w:rsid w:val="00957DA9"/>
    <w:rsid w:val="00957F5F"/>
    <w:rsid w:val="009605CF"/>
    <w:rsid w:val="0096126B"/>
    <w:rsid w:val="00961660"/>
    <w:rsid w:val="00961686"/>
    <w:rsid w:val="009618E6"/>
    <w:rsid w:val="00962027"/>
    <w:rsid w:val="00962177"/>
    <w:rsid w:val="0096236D"/>
    <w:rsid w:val="00962F48"/>
    <w:rsid w:val="009630DD"/>
    <w:rsid w:val="00963A70"/>
    <w:rsid w:val="00964003"/>
    <w:rsid w:val="009641E3"/>
    <w:rsid w:val="009642FB"/>
    <w:rsid w:val="0096495D"/>
    <w:rsid w:val="00964ADD"/>
    <w:rsid w:val="00964AE2"/>
    <w:rsid w:val="00964EC6"/>
    <w:rsid w:val="009653B5"/>
    <w:rsid w:val="00965715"/>
    <w:rsid w:val="0096581F"/>
    <w:rsid w:val="00965A41"/>
    <w:rsid w:val="0096606A"/>
    <w:rsid w:val="009660D8"/>
    <w:rsid w:val="009669DF"/>
    <w:rsid w:val="00967E1D"/>
    <w:rsid w:val="00967E28"/>
    <w:rsid w:val="00967FEB"/>
    <w:rsid w:val="009705D4"/>
    <w:rsid w:val="00970B31"/>
    <w:rsid w:val="00970B72"/>
    <w:rsid w:val="0097109B"/>
    <w:rsid w:val="0097118D"/>
    <w:rsid w:val="0097130C"/>
    <w:rsid w:val="009715EC"/>
    <w:rsid w:val="00971EAD"/>
    <w:rsid w:val="0097207D"/>
    <w:rsid w:val="00972698"/>
    <w:rsid w:val="009726A5"/>
    <w:rsid w:val="00972C48"/>
    <w:rsid w:val="009731ED"/>
    <w:rsid w:val="00973A70"/>
    <w:rsid w:val="009742AD"/>
    <w:rsid w:val="00974321"/>
    <w:rsid w:val="0097464E"/>
    <w:rsid w:val="00974934"/>
    <w:rsid w:val="00974AEF"/>
    <w:rsid w:val="009753CD"/>
    <w:rsid w:val="00975932"/>
    <w:rsid w:val="00976246"/>
    <w:rsid w:val="00976639"/>
    <w:rsid w:val="009767E3"/>
    <w:rsid w:val="009769FC"/>
    <w:rsid w:val="00976C42"/>
    <w:rsid w:val="00976D39"/>
    <w:rsid w:val="00976D43"/>
    <w:rsid w:val="00976E58"/>
    <w:rsid w:val="009770BD"/>
    <w:rsid w:val="00977122"/>
    <w:rsid w:val="0097745C"/>
    <w:rsid w:val="009777CC"/>
    <w:rsid w:val="00977A8C"/>
    <w:rsid w:val="00977C99"/>
    <w:rsid w:val="00977E69"/>
    <w:rsid w:val="00977ED0"/>
    <w:rsid w:val="009809F7"/>
    <w:rsid w:val="00980B4E"/>
    <w:rsid w:val="00980DB6"/>
    <w:rsid w:val="009815F6"/>
    <w:rsid w:val="0098194E"/>
    <w:rsid w:val="00981AA9"/>
    <w:rsid w:val="00981B07"/>
    <w:rsid w:val="00981FFF"/>
    <w:rsid w:val="00982670"/>
    <w:rsid w:val="00982BB3"/>
    <w:rsid w:val="00982BFA"/>
    <w:rsid w:val="00982D11"/>
    <w:rsid w:val="00982D9B"/>
    <w:rsid w:val="00982E6E"/>
    <w:rsid w:val="00983099"/>
    <w:rsid w:val="0098339A"/>
    <w:rsid w:val="009833F6"/>
    <w:rsid w:val="009836FE"/>
    <w:rsid w:val="00983924"/>
    <w:rsid w:val="009839EB"/>
    <w:rsid w:val="00983AC0"/>
    <w:rsid w:val="0098497E"/>
    <w:rsid w:val="009849F9"/>
    <w:rsid w:val="009856AE"/>
    <w:rsid w:val="00985A9B"/>
    <w:rsid w:val="00985BE5"/>
    <w:rsid w:val="00985CCF"/>
    <w:rsid w:val="00985E60"/>
    <w:rsid w:val="00986158"/>
    <w:rsid w:val="00986163"/>
    <w:rsid w:val="00986314"/>
    <w:rsid w:val="009863C0"/>
    <w:rsid w:val="009868DF"/>
    <w:rsid w:val="00986A1E"/>
    <w:rsid w:val="00986A38"/>
    <w:rsid w:val="00986BF9"/>
    <w:rsid w:val="0098764D"/>
    <w:rsid w:val="00987754"/>
    <w:rsid w:val="00987968"/>
    <w:rsid w:val="00987D06"/>
    <w:rsid w:val="00987D61"/>
    <w:rsid w:val="00987DFB"/>
    <w:rsid w:val="00987F29"/>
    <w:rsid w:val="0099001D"/>
    <w:rsid w:val="0099012D"/>
    <w:rsid w:val="00990A71"/>
    <w:rsid w:val="00990AAC"/>
    <w:rsid w:val="009910E5"/>
    <w:rsid w:val="00991423"/>
    <w:rsid w:val="0099148B"/>
    <w:rsid w:val="00991AB7"/>
    <w:rsid w:val="00991BAE"/>
    <w:rsid w:val="00991D3B"/>
    <w:rsid w:val="0099226E"/>
    <w:rsid w:val="009927FB"/>
    <w:rsid w:val="0099312C"/>
    <w:rsid w:val="00993692"/>
    <w:rsid w:val="00993700"/>
    <w:rsid w:val="00993899"/>
    <w:rsid w:val="00993A3C"/>
    <w:rsid w:val="00993E30"/>
    <w:rsid w:val="00993EA6"/>
    <w:rsid w:val="00994037"/>
    <w:rsid w:val="009943A8"/>
    <w:rsid w:val="00994478"/>
    <w:rsid w:val="00994567"/>
    <w:rsid w:val="009949A3"/>
    <w:rsid w:val="009949D9"/>
    <w:rsid w:val="00994B2B"/>
    <w:rsid w:val="00994EEF"/>
    <w:rsid w:val="00995030"/>
    <w:rsid w:val="009951A3"/>
    <w:rsid w:val="00995593"/>
    <w:rsid w:val="009956ED"/>
    <w:rsid w:val="00995E3D"/>
    <w:rsid w:val="00996298"/>
    <w:rsid w:val="00996592"/>
    <w:rsid w:val="00996EEC"/>
    <w:rsid w:val="009973F4"/>
    <w:rsid w:val="009974D6"/>
    <w:rsid w:val="00997DBD"/>
    <w:rsid w:val="00997DF9"/>
    <w:rsid w:val="00997E09"/>
    <w:rsid w:val="00997E11"/>
    <w:rsid w:val="009A037A"/>
    <w:rsid w:val="009A040A"/>
    <w:rsid w:val="009A0640"/>
    <w:rsid w:val="009A0663"/>
    <w:rsid w:val="009A069A"/>
    <w:rsid w:val="009A06D3"/>
    <w:rsid w:val="009A08DF"/>
    <w:rsid w:val="009A0A59"/>
    <w:rsid w:val="009A11B2"/>
    <w:rsid w:val="009A1D6C"/>
    <w:rsid w:val="009A2B08"/>
    <w:rsid w:val="009A2CC8"/>
    <w:rsid w:val="009A2E15"/>
    <w:rsid w:val="009A3242"/>
    <w:rsid w:val="009A3673"/>
    <w:rsid w:val="009A4354"/>
    <w:rsid w:val="009A492E"/>
    <w:rsid w:val="009A4990"/>
    <w:rsid w:val="009A4E97"/>
    <w:rsid w:val="009A5283"/>
    <w:rsid w:val="009A5D08"/>
    <w:rsid w:val="009A6163"/>
    <w:rsid w:val="009A64A2"/>
    <w:rsid w:val="009A6869"/>
    <w:rsid w:val="009A6A38"/>
    <w:rsid w:val="009A6F68"/>
    <w:rsid w:val="009A70EC"/>
    <w:rsid w:val="009A798B"/>
    <w:rsid w:val="009B03FB"/>
    <w:rsid w:val="009B0717"/>
    <w:rsid w:val="009B0800"/>
    <w:rsid w:val="009B0ADC"/>
    <w:rsid w:val="009B1103"/>
    <w:rsid w:val="009B1993"/>
    <w:rsid w:val="009B1ED2"/>
    <w:rsid w:val="009B1FD4"/>
    <w:rsid w:val="009B2236"/>
    <w:rsid w:val="009B2ED0"/>
    <w:rsid w:val="009B3064"/>
    <w:rsid w:val="009B3525"/>
    <w:rsid w:val="009B37B3"/>
    <w:rsid w:val="009B3821"/>
    <w:rsid w:val="009B38F7"/>
    <w:rsid w:val="009B3AFE"/>
    <w:rsid w:val="009B3D0B"/>
    <w:rsid w:val="009B407F"/>
    <w:rsid w:val="009B485F"/>
    <w:rsid w:val="009B49FD"/>
    <w:rsid w:val="009B4C88"/>
    <w:rsid w:val="009B564A"/>
    <w:rsid w:val="009B58AD"/>
    <w:rsid w:val="009B5994"/>
    <w:rsid w:val="009B5FAF"/>
    <w:rsid w:val="009B63E7"/>
    <w:rsid w:val="009B643F"/>
    <w:rsid w:val="009B64A3"/>
    <w:rsid w:val="009B64F3"/>
    <w:rsid w:val="009B6933"/>
    <w:rsid w:val="009B6E04"/>
    <w:rsid w:val="009B7091"/>
    <w:rsid w:val="009B72F5"/>
    <w:rsid w:val="009B73F6"/>
    <w:rsid w:val="009B7D2E"/>
    <w:rsid w:val="009B7F13"/>
    <w:rsid w:val="009C0A39"/>
    <w:rsid w:val="009C0B2B"/>
    <w:rsid w:val="009C0BBA"/>
    <w:rsid w:val="009C0BEE"/>
    <w:rsid w:val="009C0BF6"/>
    <w:rsid w:val="009C16F0"/>
    <w:rsid w:val="009C1CCD"/>
    <w:rsid w:val="009C21DD"/>
    <w:rsid w:val="009C2539"/>
    <w:rsid w:val="009C2B0D"/>
    <w:rsid w:val="009C33B6"/>
    <w:rsid w:val="009C3B78"/>
    <w:rsid w:val="009C3DBD"/>
    <w:rsid w:val="009C4642"/>
    <w:rsid w:val="009C469A"/>
    <w:rsid w:val="009C4929"/>
    <w:rsid w:val="009C4C4B"/>
    <w:rsid w:val="009C4D56"/>
    <w:rsid w:val="009C50A0"/>
    <w:rsid w:val="009C53A9"/>
    <w:rsid w:val="009C5838"/>
    <w:rsid w:val="009C5C64"/>
    <w:rsid w:val="009C643A"/>
    <w:rsid w:val="009C65E8"/>
    <w:rsid w:val="009C66B5"/>
    <w:rsid w:val="009C6909"/>
    <w:rsid w:val="009C6B30"/>
    <w:rsid w:val="009C6D96"/>
    <w:rsid w:val="009C72DE"/>
    <w:rsid w:val="009C7366"/>
    <w:rsid w:val="009C74A0"/>
    <w:rsid w:val="009C75FC"/>
    <w:rsid w:val="009C783E"/>
    <w:rsid w:val="009C7A48"/>
    <w:rsid w:val="009C7BAA"/>
    <w:rsid w:val="009C7DA8"/>
    <w:rsid w:val="009D007C"/>
    <w:rsid w:val="009D0AA6"/>
    <w:rsid w:val="009D0FDC"/>
    <w:rsid w:val="009D162F"/>
    <w:rsid w:val="009D1968"/>
    <w:rsid w:val="009D1E71"/>
    <w:rsid w:val="009D1E92"/>
    <w:rsid w:val="009D2089"/>
    <w:rsid w:val="009D2979"/>
    <w:rsid w:val="009D300B"/>
    <w:rsid w:val="009D344B"/>
    <w:rsid w:val="009D34D5"/>
    <w:rsid w:val="009D35C9"/>
    <w:rsid w:val="009D3847"/>
    <w:rsid w:val="009D3A14"/>
    <w:rsid w:val="009D3DB5"/>
    <w:rsid w:val="009D42C8"/>
    <w:rsid w:val="009D46F8"/>
    <w:rsid w:val="009D4AF3"/>
    <w:rsid w:val="009D4C3D"/>
    <w:rsid w:val="009D4CD3"/>
    <w:rsid w:val="009D538A"/>
    <w:rsid w:val="009D540A"/>
    <w:rsid w:val="009D56F1"/>
    <w:rsid w:val="009D5C5D"/>
    <w:rsid w:val="009D5D57"/>
    <w:rsid w:val="009D619F"/>
    <w:rsid w:val="009D620D"/>
    <w:rsid w:val="009D62AB"/>
    <w:rsid w:val="009D64F5"/>
    <w:rsid w:val="009D6DA2"/>
    <w:rsid w:val="009D7019"/>
    <w:rsid w:val="009D7067"/>
    <w:rsid w:val="009D7291"/>
    <w:rsid w:val="009D7ACE"/>
    <w:rsid w:val="009E069F"/>
    <w:rsid w:val="009E07B9"/>
    <w:rsid w:val="009E0A16"/>
    <w:rsid w:val="009E0A65"/>
    <w:rsid w:val="009E0AE0"/>
    <w:rsid w:val="009E11B1"/>
    <w:rsid w:val="009E1696"/>
    <w:rsid w:val="009E16BE"/>
    <w:rsid w:val="009E178B"/>
    <w:rsid w:val="009E1A72"/>
    <w:rsid w:val="009E1D0E"/>
    <w:rsid w:val="009E20B4"/>
    <w:rsid w:val="009E2ACE"/>
    <w:rsid w:val="009E2D6D"/>
    <w:rsid w:val="009E2FAB"/>
    <w:rsid w:val="009E4007"/>
    <w:rsid w:val="009E4207"/>
    <w:rsid w:val="009E42A4"/>
    <w:rsid w:val="009E49DB"/>
    <w:rsid w:val="009E4AF0"/>
    <w:rsid w:val="009E4C44"/>
    <w:rsid w:val="009E4E9E"/>
    <w:rsid w:val="009E4E9F"/>
    <w:rsid w:val="009E588C"/>
    <w:rsid w:val="009E5A98"/>
    <w:rsid w:val="009E63D5"/>
    <w:rsid w:val="009E6AC0"/>
    <w:rsid w:val="009E7D90"/>
    <w:rsid w:val="009E7E9E"/>
    <w:rsid w:val="009F0367"/>
    <w:rsid w:val="009F06E5"/>
    <w:rsid w:val="009F0857"/>
    <w:rsid w:val="009F0E01"/>
    <w:rsid w:val="009F1005"/>
    <w:rsid w:val="009F18B4"/>
    <w:rsid w:val="009F1DCF"/>
    <w:rsid w:val="009F1F15"/>
    <w:rsid w:val="009F25F5"/>
    <w:rsid w:val="009F2C72"/>
    <w:rsid w:val="009F309F"/>
    <w:rsid w:val="009F30AB"/>
    <w:rsid w:val="009F3864"/>
    <w:rsid w:val="009F3901"/>
    <w:rsid w:val="009F3952"/>
    <w:rsid w:val="009F3C3D"/>
    <w:rsid w:val="009F3D9B"/>
    <w:rsid w:val="009F3E31"/>
    <w:rsid w:val="009F4022"/>
    <w:rsid w:val="009F4195"/>
    <w:rsid w:val="009F443E"/>
    <w:rsid w:val="009F44A9"/>
    <w:rsid w:val="009F4A95"/>
    <w:rsid w:val="009F4B44"/>
    <w:rsid w:val="009F57D6"/>
    <w:rsid w:val="009F5A9E"/>
    <w:rsid w:val="009F5D5D"/>
    <w:rsid w:val="009F5F0F"/>
    <w:rsid w:val="009F5FDF"/>
    <w:rsid w:val="009F648C"/>
    <w:rsid w:val="009F6B88"/>
    <w:rsid w:val="009F7270"/>
    <w:rsid w:val="009F7435"/>
    <w:rsid w:val="009F76C2"/>
    <w:rsid w:val="009F7E13"/>
    <w:rsid w:val="00A00009"/>
    <w:rsid w:val="00A005E2"/>
    <w:rsid w:val="00A006FE"/>
    <w:rsid w:val="00A00955"/>
    <w:rsid w:val="00A0099A"/>
    <w:rsid w:val="00A00D3E"/>
    <w:rsid w:val="00A00DB6"/>
    <w:rsid w:val="00A00F98"/>
    <w:rsid w:val="00A01291"/>
    <w:rsid w:val="00A01791"/>
    <w:rsid w:val="00A018EA"/>
    <w:rsid w:val="00A01A8D"/>
    <w:rsid w:val="00A01B34"/>
    <w:rsid w:val="00A01D76"/>
    <w:rsid w:val="00A01EE0"/>
    <w:rsid w:val="00A03368"/>
    <w:rsid w:val="00A034D1"/>
    <w:rsid w:val="00A034E1"/>
    <w:rsid w:val="00A0390B"/>
    <w:rsid w:val="00A03987"/>
    <w:rsid w:val="00A03A0C"/>
    <w:rsid w:val="00A03A9D"/>
    <w:rsid w:val="00A04767"/>
    <w:rsid w:val="00A04CEE"/>
    <w:rsid w:val="00A051A3"/>
    <w:rsid w:val="00A0563C"/>
    <w:rsid w:val="00A05B02"/>
    <w:rsid w:val="00A064FE"/>
    <w:rsid w:val="00A066D1"/>
    <w:rsid w:val="00A067B7"/>
    <w:rsid w:val="00A06BD2"/>
    <w:rsid w:val="00A06CA4"/>
    <w:rsid w:val="00A06EDA"/>
    <w:rsid w:val="00A06FF8"/>
    <w:rsid w:val="00A071D8"/>
    <w:rsid w:val="00A073CF"/>
    <w:rsid w:val="00A07656"/>
    <w:rsid w:val="00A07861"/>
    <w:rsid w:val="00A07B94"/>
    <w:rsid w:val="00A07C2E"/>
    <w:rsid w:val="00A07D66"/>
    <w:rsid w:val="00A10128"/>
    <w:rsid w:val="00A10160"/>
    <w:rsid w:val="00A1018B"/>
    <w:rsid w:val="00A10250"/>
    <w:rsid w:val="00A1037B"/>
    <w:rsid w:val="00A1067E"/>
    <w:rsid w:val="00A10ACF"/>
    <w:rsid w:val="00A10C1C"/>
    <w:rsid w:val="00A1159B"/>
    <w:rsid w:val="00A1164B"/>
    <w:rsid w:val="00A11874"/>
    <w:rsid w:val="00A118AB"/>
    <w:rsid w:val="00A11952"/>
    <w:rsid w:val="00A11E10"/>
    <w:rsid w:val="00A123F3"/>
    <w:rsid w:val="00A128C7"/>
    <w:rsid w:val="00A12B72"/>
    <w:rsid w:val="00A12BF9"/>
    <w:rsid w:val="00A12E38"/>
    <w:rsid w:val="00A132E7"/>
    <w:rsid w:val="00A1387F"/>
    <w:rsid w:val="00A13C29"/>
    <w:rsid w:val="00A13C3E"/>
    <w:rsid w:val="00A13F2E"/>
    <w:rsid w:val="00A13F87"/>
    <w:rsid w:val="00A143F2"/>
    <w:rsid w:val="00A1480E"/>
    <w:rsid w:val="00A14F64"/>
    <w:rsid w:val="00A15455"/>
    <w:rsid w:val="00A155A9"/>
    <w:rsid w:val="00A15D0F"/>
    <w:rsid w:val="00A15F66"/>
    <w:rsid w:val="00A16174"/>
    <w:rsid w:val="00A16497"/>
    <w:rsid w:val="00A1650B"/>
    <w:rsid w:val="00A16870"/>
    <w:rsid w:val="00A169E1"/>
    <w:rsid w:val="00A16E43"/>
    <w:rsid w:val="00A16F1D"/>
    <w:rsid w:val="00A17568"/>
    <w:rsid w:val="00A175D0"/>
    <w:rsid w:val="00A1768E"/>
    <w:rsid w:val="00A17A23"/>
    <w:rsid w:val="00A17C57"/>
    <w:rsid w:val="00A17E62"/>
    <w:rsid w:val="00A20048"/>
    <w:rsid w:val="00A200A6"/>
    <w:rsid w:val="00A201ED"/>
    <w:rsid w:val="00A2039D"/>
    <w:rsid w:val="00A203D9"/>
    <w:rsid w:val="00A20D58"/>
    <w:rsid w:val="00A2181D"/>
    <w:rsid w:val="00A21B29"/>
    <w:rsid w:val="00A221EC"/>
    <w:rsid w:val="00A227AC"/>
    <w:rsid w:val="00A22DFE"/>
    <w:rsid w:val="00A22EDC"/>
    <w:rsid w:val="00A22EF5"/>
    <w:rsid w:val="00A23448"/>
    <w:rsid w:val="00A234B1"/>
    <w:rsid w:val="00A23503"/>
    <w:rsid w:val="00A243C1"/>
    <w:rsid w:val="00A244ED"/>
    <w:rsid w:val="00A24B5B"/>
    <w:rsid w:val="00A24CD3"/>
    <w:rsid w:val="00A25156"/>
    <w:rsid w:val="00A25B96"/>
    <w:rsid w:val="00A25F18"/>
    <w:rsid w:val="00A26CFF"/>
    <w:rsid w:val="00A26F7F"/>
    <w:rsid w:val="00A27937"/>
    <w:rsid w:val="00A27BDB"/>
    <w:rsid w:val="00A30325"/>
    <w:rsid w:val="00A303F7"/>
    <w:rsid w:val="00A30831"/>
    <w:rsid w:val="00A30CBF"/>
    <w:rsid w:val="00A30DEE"/>
    <w:rsid w:val="00A312F8"/>
    <w:rsid w:val="00A3164D"/>
    <w:rsid w:val="00A31785"/>
    <w:rsid w:val="00A31911"/>
    <w:rsid w:val="00A31DE1"/>
    <w:rsid w:val="00A32166"/>
    <w:rsid w:val="00A331DC"/>
    <w:rsid w:val="00A33294"/>
    <w:rsid w:val="00A3363C"/>
    <w:rsid w:val="00A3365E"/>
    <w:rsid w:val="00A3378B"/>
    <w:rsid w:val="00A33EED"/>
    <w:rsid w:val="00A34070"/>
    <w:rsid w:val="00A3411F"/>
    <w:rsid w:val="00A34521"/>
    <w:rsid w:val="00A34943"/>
    <w:rsid w:val="00A34997"/>
    <w:rsid w:val="00A34AD4"/>
    <w:rsid w:val="00A3595C"/>
    <w:rsid w:val="00A35A7C"/>
    <w:rsid w:val="00A35A9A"/>
    <w:rsid w:val="00A35B5F"/>
    <w:rsid w:val="00A35D39"/>
    <w:rsid w:val="00A360F3"/>
    <w:rsid w:val="00A36351"/>
    <w:rsid w:val="00A364A1"/>
    <w:rsid w:val="00A36ADC"/>
    <w:rsid w:val="00A36BAF"/>
    <w:rsid w:val="00A36BFA"/>
    <w:rsid w:val="00A36F40"/>
    <w:rsid w:val="00A37749"/>
    <w:rsid w:val="00A37879"/>
    <w:rsid w:val="00A37930"/>
    <w:rsid w:val="00A37959"/>
    <w:rsid w:val="00A37BB0"/>
    <w:rsid w:val="00A37C00"/>
    <w:rsid w:val="00A37E74"/>
    <w:rsid w:val="00A40703"/>
    <w:rsid w:val="00A408FB"/>
    <w:rsid w:val="00A40A8F"/>
    <w:rsid w:val="00A40E26"/>
    <w:rsid w:val="00A4182D"/>
    <w:rsid w:val="00A42042"/>
    <w:rsid w:val="00A420AD"/>
    <w:rsid w:val="00A421D6"/>
    <w:rsid w:val="00A42279"/>
    <w:rsid w:val="00A423B0"/>
    <w:rsid w:val="00A4267A"/>
    <w:rsid w:val="00A42744"/>
    <w:rsid w:val="00A427C3"/>
    <w:rsid w:val="00A42D49"/>
    <w:rsid w:val="00A432C5"/>
    <w:rsid w:val="00A43A2A"/>
    <w:rsid w:val="00A43C15"/>
    <w:rsid w:val="00A43C5D"/>
    <w:rsid w:val="00A43D2E"/>
    <w:rsid w:val="00A44216"/>
    <w:rsid w:val="00A44A6E"/>
    <w:rsid w:val="00A44D14"/>
    <w:rsid w:val="00A44E55"/>
    <w:rsid w:val="00A4523C"/>
    <w:rsid w:val="00A454AF"/>
    <w:rsid w:val="00A45559"/>
    <w:rsid w:val="00A45956"/>
    <w:rsid w:val="00A45ADE"/>
    <w:rsid w:val="00A46BD7"/>
    <w:rsid w:val="00A46D7E"/>
    <w:rsid w:val="00A47230"/>
    <w:rsid w:val="00A473DF"/>
    <w:rsid w:val="00A476CA"/>
    <w:rsid w:val="00A47D77"/>
    <w:rsid w:val="00A47EC6"/>
    <w:rsid w:val="00A5034A"/>
    <w:rsid w:val="00A5043D"/>
    <w:rsid w:val="00A5046E"/>
    <w:rsid w:val="00A5132A"/>
    <w:rsid w:val="00A514BC"/>
    <w:rsid w:val="00A51832"/>
    <w:rsid w:val="00A519C2"/>
    <w:rsid w:val="00A52026"/>
    <w:rsid w:val="00A52176"/>
    <w:rsid w:val="00A524A1"/>
    <w:rsid w:val="00A5262F"/>
    <w:rsid w:val="00A526A7"/>
    <w:rsid w:val="00A5275F"/>
    <w:rsid w:val="00A5288A"/>
    <w:rsid w:val="00A52920"/>
    <w:rsid w:val="00A52D20"/>
    <w:rsid w:val="00A5333B"/>
    <w:rsid w:val="00A5335C"/>
    <w:rsid w:val="00A53448"/>
    <w:rsid w:val="00A5354F"/>
    <w:rsid w:val="00A53C1A"/>
    <w:rsid w:val="00A53E17"/>
    <w:rsid w:val="00A54069"/>
    <w:rsid w:val="00A540F5"/>
    <w:rsid w:val="00A547BA"/>
    <w:rsid w:val="00A54B03"/>
    <w:rsid w:val="00A5531B"/>
    <w:rsid w:val="00A554FC"/>
    <w:rsid w:val="00A5578D"/>
    <w:rsid w:val="00A55B87"/>
    <w:rsid w:val="00A561DD"/>
    <w:rsid w:val="00A5638E"/>
    <w:rsid w:val="00A56551"/>
    <w:rsid w:val="00A56696"/>
    <w:rsid w:val="00A56C68"/>
    <w:rsid w:val="00A5708C"/>
    <w:rsid w:val="00A5761B"/>
    <w:rsid w:val="00A578CF"/>
    <w:rsid w:val="00A57B4B"/>
    <w:rsid w:val="00A57B6B"/>
    <w:rsid w:val="00A60301"/>
    <w:rsid w:val="00A60A3B"/>
    <w:rsid w:val="00A60B64"/>
    <w:rsid w:val="00A6159B"/>
    <w:rsid w:val="00A6281C"/>
    <w:rsid w:val="00A6313D"/>
    <w:rsid w:val="00A63155"/>
    <w:rsid w:val="00A6360F"/>
    <w:rsid w:val="00A6373A"/>
    <w:rsid w:val="00A63CE4"/>
    <w:rsid w:val="00A641A3"/>
    <w:rsid w:val="00A646A2"/>
    <w:rsid w:val="00A64DAE"/>
    <w:rsid w:val="00A65F40"/>
    <w:rsid w:val="00A6638B"/>
    <w:rsid w:val="00A66828"/>
    <w:rsid w:val="00A6686A"/>
    <w:rsid w:val="00A67610"/>
    <w:rsid w:val="00A67686"/>
    <w:rsid w:val="00A6776D"/>
    <w:rsid w:val="00A679AA"/>
    <w:rsid w:val="00A67BFD"/>
    <w:rsid w:val="00A70792"/>
    <w:rsid w:val="00A7099C"/>
    <w:rsid w:val="00A70B3D"/>
    <w:rsid w:val="00A70BBB"/>
    <w:rsid w:val="00A70E8B"/>
    <w:rsid w:val="00A711D5"/>
    <w:rsid w:val="00A715BB"/>
    <w:rsid w:val="00A7205D"/>
    <w:rsid w:val="00A72334"/>
    <w:rsid w:val="00A7241E"/>
    <w:rsid w:val="00A72979"/>
    <w:rsid w:val="00A73488"/>
    <w:rsid w:val="00A7380D"/>
    <w:rsid w:val="00A739BE"/>
    <w:rsid w:val="00A73E1C"/>
    <w:rsid w:val="00A74742"/>
    <w:rsid w:val="00A75354"/>
    <w:rsid w:val="00A7538D"/>
    <w:rsid w:val="00A7542F"/>
    <w:rsid w:val="00A7553F"/>
    <w:rsid w:val="00A75563"/>
    <w:rsid w:val="00A75634"/>
    <w:rsid w:val="00A758D4"/>
    <w:rsid w:val="00A75A39"/>
    <w:rsid w:val="00A75C13"/>
    <w:rsid w:val="00A75F5A"/>
    <w:rsid w:val="00A765AA"/>
    <w:rsid w:val="00A765B8"/>
    <w:rsid w:val="00A76934"/>
    <w:rsid w:val="00A76F67"/>
    <w:rsid w:val="00A7729C"/>
    <w:rsid w:val="00A7735C"/>
    <w:rsid w:val="00A77A43"/>
    <w:rsid w:val="00A80905"/>
    <w:rsid w:val="00A80D16"/>
    <w:rsid w:val="00A80F17"/>
    <w:rsid w:val="00A811BA"/>
    <w:rsid w:val="00A812E9"/>
    <w:rsid w:val="00A816B7"/>
    <w:rsid w:val="00A81907"/>
    <w:rsid w:val="00A819F9"/>
    <w:rsid w:val="00A81C36"/>
    <w:rsid w:val="00A81CFC"/>
    <w:rsid w:val="00A81D70"/>
    <w:rsid w:val="00A81FEF"/>
    <w:rsid w:val="00A823CD"/>
    <w:rsid w:val="00A82C10"/>
    <w:rsid w:val="00A82D57"/>
    <w:rsid w:val="00A82F6B"/>
    <w:rsid w:val="00A836E7"/>
    <w:rsid w:val="00A8392A"/>
    <w:rsid w:val="00A83C5E"/>
    <w:rsid w:val="00A83D8F"/>
    <w:rsid w:val="00A83ECE"/>
    <w:rsid w:val="00A842FD"/>
    <w:rsid w:val="00A84B06"/>
    <w:rsid w:val="00A85016"/>
    <w:rsid w:val="00A85A89"/>
    <w:rsid w:val="00A85DF9"/>
    <w:rsid w:val="00A86646"/>
    <w:rsid w:val="00A86787"/>
    <w:rsid w:val="00A86D2C"/>
    <w:rsid w:val="00A870CE"/>
    <w:rsid w:val="00A87155"/>
    <w:rsid w:val="00A8795C"/>
    <w:rsid w:val="00A879FC"/>
    <w:rsid w:val="00A87F88"/>
    <w:rsid w:val="00A90CF4"/>
    <w:rsid w:val="00A9106E"/>
    <w:rsid w:val="00A91327"/>
    <w:rsid w:val="00A916C1"/>
    <w:rsid w:val="00A917C2"/>
    <w:rsid w:val="00A92754"/>
    <w:rsid w:val="00A92781"/>
    <w:rsid w:val="00A92BDD"/>
    <w:rsid w:val="00A92D8E"/>
    <w:rsid w:val="00A92DE8"/>
    <w:rsid w:val="00A930E4"/>
    <w:rsid w:val="00A932BA"/>
    <w:rsid w:val="00A9341B"/>
    <w:rsid w:val="00A93961"/>
    <w:rsid w:val="00A93C98"/>
    <w:rsid w:val="00A93E60"/>
    <w:rsid w:val="00A941E4"/>
    <w:rsid w:val="00A94615"/>
    <w:rsid w:val="00A94A1C"/>
    <w:rsid w:val="00A94EB1"/>
    <w:rsid w:val="00A95424"/>
    <w:rsid w:val="00A954DD"/>
    <w:rsid w:val="00A959CE"/>
    <w:rsid w:val="00A95A51"/>
    <w:rsid w:val="00A95CE3"/>
    <w:rsid w:val="00A95DFD"/>
    <w:rsid w:val="00A960D9"/>
    <w:rsid w:val="00A9631C"/>
    <w:rsid w:val="00A9669D"/>
    <w:rsid w:val="00A96927"/>
    <w:rsid w:val="00A96AAD"/>
    <w:rsid w:val="00A96DC7"/>
    <w:rsid w:val="00A970A0"/>
    <w:rsid w:val="00A97185"/>
    <w:rsid w:val="00A974FC"/>
    <w:rsid w:val="00A9794E"/>
    <w:rsid w:val="00AA0119"/>
    <w:rsid w:val="00AA0343"/>
    <w:rsid w:val="00AA0350"/>
    <w:rsid w:val="00AA0545"/>
    <w:rsid w:val="00AA08F0"/>
    <w:rsid w:val="00AA0921"/>
    <w:rsid w:val="00AA0ACE"/>
    <w:rsid w:val="00AA0CFC"/>
    <w:rsid w:val="00AA0CFF"/>
    <w:rsid w:val="00AA104C"/>
    <w:rsid w:val="00AA141F"/>
    <w:rsid w:val="00AA149F"/>
    <w:rsid w:val="00AA14DB"/>
    <w:rsid w:val="00AA1789"/>
    <w:rsid w:val="00AA1AE2"/>
    <w:rsid w:val="00AA1BC8"/>
    <w:rsid w:val="00AA1CBB"/>
    <w:rsid w:val="00AA1FE7"/>
    <w:rsid w:val="00AA22D2"/>
    <w:rsid w:val="00AA23E8"/>
    <w:rsid w:val="00AA2473"/>
    <w:rsid w:val="00AA2897"/>
    <w:rsid w:val="00AA28DC"/>
    <w:rsid w:val="00AA3058"/>
    <w:rsid w:val="00AA3060"/>
    <w:rsid w:val="00AA348C"/>
    <w:rsid w:val="00AA3E09"/>
    <w:rsid w:val="00AA3EAF"/>
    <w:rsid w:val="00AA41E7"/>
    <w:rsid w:val="00AA46AD"/>
    <w:rsid w:val="00AA4970"/>
    <w:rsid w:val="00AA4CBD"/>
    <w:rsid w:val="00AA4DC6"/>
    <w:rsid w:val="00AA4DFB"/>
    <w:rsid w:val="00AA5542"/>
    <w:rsid w:val="00AA57EF"/>
    <w:rsid w:val="00AA5A37"/>
    <w:rsid w:val="00AA5FE1"/>
    <w:rsid w:val="00AA6171"/>
    <w:rsid w:val="00AA644D"/>
    <w:rsid w:val="00AA6913"/>
    <w:rsid w:val="00AA6D3B"/>
    <w:rsid w:val="00AA7041"/>
    <w:rsid w:val="00AA7172"/>
    <w:rsid w:val="00AA772A"/>
    <w:rsid w:val="00AA7E40"/>
    <w:rsid w:val="00AB0145"/>
    <w:rsid w:val="00AB01E6"/>
    <w:rsid w:val="00AB044D"/>
    <w:rsid w:val="00AB05D3"/>
    <w:rsid w:val="00AB0736"/>
    <w:rsid w:val="00AB0F05"/>
    <w:rsid w:val="00AB1551"/>
    <w:rsid w:val="00AB182A"/>
    <w:rsid w:val="00AB1939"/>
    <w:rsid w:val="00AB22E8"/>
    <w:rsid w:val="00AB2396"/>
    <w:rsid w:val="00AB23C1"/>
    <w:rsid w:val="00AB2642"/>
    <w:rsid w:val="00AB2A09"/>
    <w:rsid w:val="00AB2B31"/>
    <w:rsid w:val="00AB2F0B"/>
    <w:rsid w:val="00AB37B6"/>
    <w:rsid w:val="00AB3CE8"/>
    <w:rsid w:val="00AB43F6"/>
    <w:rsid w:val="00AB4B6E"/>
    <w:rsid w:val="00AB5645"/>
    <w:rsid w:val="00AB5727"/>
    <w:rsid w:val="00AB5840"/>
    <w:rsid w:val="00AB5A3B"/>
    <w:rsid w:val="00AB5E2A"/>
    <w:rsid w:val="00AB601C"/>
    <w:rsid w:val="00AB606E"/>
    <w:rsid w:val="00AB62F4"/>
    <w:rsid w:val="00AB6FA1"/>
    <w:rsid w:val="00AB7636"/>
    <w:rsid w:val="00AB765D"/>
    <w:rsid w:val="00AB7F76"/>
    <w:rsid w:val="00AC017F"/>
    <w:rsid w:val="00AC047F"/>
    <w:rsid w:val="00AC05F5"/>
    <w:rsid w:val="00AC0DA0"/>
    <w:rsid w:val="00AC0E18"/>
    <w:rsid w:val="00AC0E57"/>
    <w:rsid w:val="00AC0E59"/>
    <w:rsid w:val="00AC0E84"/>
    <w:rsid w:val="00AC0FB3"/>
    <w:rsid w:val="00AC1479"/>
    <w:rsid w:val="00AC153E"/>
    <w:rsid w:val="00AC171F"/>
    <w:rsid w:val="00AC1CB7"/>
    <w:rsid w:val="00AC2114"/>
    <w:rsid w:val="00AC212F"/>
    <w:rsid w:val="00AC2604"/>
    <w:rsid w:val="00AC27F8"/>
    <w:rsid w:val="00AC2924"/>
    <w:rsid w:val="00AC343C"/>
    <w:rsid w:val="00AC361F"/>
    <w:rsid w:val="00AC36DB"/>
    <w:rsid w:val="00AC36F7"/>
    <w:rsid w:val="00AC37ED"/>
    <w:rsid w:val="00AC3E07"/>
    <w:rsid w:val="00AC446A"/>
    <w:rsid w:val="00AC457D"/>
    <w:rsid w:val="00AC484D"/>
    <w:rsid w:val="00AC4E87"/>
    <w:rsid w:val="00AC4FA6"/>
    <w:rsid w:val="00AC50AD"/>
    <w:rsid w:val="00AC516E"/>
    <w:rsid w:val="00AC575A"/>
    <w:rsid w:val="00AC5DB6"/>
    <w:rsid w:val="00AC657E"/>
    <w:rsid w:val="00AC666F"/>
    <w:rsid w:val="00AC67CB"/>
    <w:rsid w:val="00AC6E84"/>
    <w:rsid w:val="00AC6EBF"/>
    <w:rsid w:val="00AC7D39"/>
    <w:rsid w:val="00AC7D99"/>
    <w:rsid w:val="00AD02AC"/>
    <w:rsid w:val="00AD0534"/>
    <w:rsid w:val="00AD0920"/>
    <w:rsid w:val="00AD15BB"/>
    <w:rsid w:val="00AD16C2"/>
    <w:rsid w:val="00AD1B29"/>
    <w:rsid w:val="00AD2550"/>
    <w:rsid w:val="00AD266E"/>
    <w:rsid w:val="00AD357C"/>
    <w:rsid w:val="00AD3DD6"/>
    <w:rsid w:val="00AD431F"/>
    <w:rsid w:val="00AD4709"/>
    <w:rsid w:val="00AD4DFE"/>
    <w:rsid w:val="00AD520D"/>
    <w:rsid w:val="00AD57E3"/>
    <w:rsid w:val="00AD58EF"/>
    <w:rsid w:val="00AD5F0D"/>
    <w:rsid w:val="00AD5F9B"/>
    <w:rsid w:val="00AD66E9"/>
    <w:rsid w:val="00AD6BEB"/>
    <w:rsid w:val="00AD70D9"/>
    <w:rsid w:val="00AD7255"/>
    <w:rsid w:val="00AD726A"/>
    <w:rsid w:val="00AD7405"/>
    <w:rsid w:val="00AD778D"/>
    <w:rsid w:val="00AD78BB"/>
    <w:rsid w:val="00AD7F7B"/>
    <w:rsid w:val="00AD7F97"/>
    <w:rsid w:val="00AE013A"/>
    <w:rsid w:val="00AE01A7"/>
    <w:rsid w:val="00AE0225"/>
    <w:rsid w:val="00AE0274"/>
    <w:rsid w:val="00AE0861"/>
    <w:rsid w:val="00AE0944"/>
    <w:rsid w:val="00AE09E9"/>
    <w:rsid w:val="00AE0A2D"/>
    <w:rsid w:val="00AE0D10"/>
    <w:rsid w:val="00AE103F"/>
    <w:rsid w:val="00AE1660"/>
    <w:rsid w:val="00AE174D"/>
    <w:rsid w:val="00AE176A"/>
    <w:rsid w:val="00AE1928"/>
    <w:rsid w:val="00AE1AC1"/>
    <w:rsid w:val="00AE1C20"/>
    <w:rsid w:val="00AE1CFE"/>
    <w:rsid w:val="00AE2512"/>
    <w:rsid w:val="00AE270A"/>
    <w:rsid w:val="00AE3285"/>
    <w:rsid w:val="00AE3350"/>
    <w:rsid w:val="00AE33FA"/>
    <w:rsid w:val="00AE33FF"/>
    <w:rsid w:val="00AE3406"/>
    <w:rsid w:val="00AE3952"/>
    <w:rsid w:val="00AE39A4"/>
    <w:rsid w:val="00AE3DC6"/>
    <w:rsid w:val="00AE3F4F"/>
    <w:rsid w:val="00AE417E"/>
    <w:rsid w:val="00AE4B09"/>
    <w:rsid w:val="00AE4EA5"/>
    <w:rsid w:val="00AE4F55"/>
    <w:rsid w:val="00AE4F77"/>
    <w:rsid w:val="00AE5187"/>
    <w:rsid w:val="00AE5BFC"/>
    <w:rsid w:val="00AE5DBB"/>
    <w:rsid w:val="00AE6340"/>
    <w:rsid w:val="00AE6401"/>
    <w:rsid w:val="00AE6419"/>
    <w:rsid w:val="00AE719D"/>
    <w:rsid w:val="00AE72DE"/>
    <w:rsid w:val="00AE776D"/>
    <w:rsid w:val="00AE77F8"/>
    <w:rsid w:val="00AE79F9"/>
    <w:rsid w:val="00AE7A55"/>
    <w:rsid w:val="00AE7BCA"/>
    <w:rsid w:val="00AF0272"/>
    <w:rsid w:val="00AF08A6"/>
    <w:rsid w:val="00AF0908"/>
    <w:rsid w:val="00AF0BA6"/>
    <w:rsid w:val="00AF0C58"/>
    <w:rsid w:val="00AF1F1F"/>
    <w:rsid w:val="00AF1F4C"/>
    <w:rsid w:val="00AF24E0"/>
    <w:rsid w:val="00AF2509"/>
    <w:rsid w:val="00AF2E10"/>
    <w:rsid w:val="00AF2FA4"/>
    <w:rsid w:val="00AF3131"/>
    <w:rsid w:val="00AF34A1"/>
    <w:rsid w:val="00AF36DA"/>
    <w:rsid w:val="00AF36E6"/>
    <w:rsid w:val="00AF3A61"/>
    <w:rsid w:val="00AF3C91"/>
    <w:rsid w:val="00AF3F05"/>
    <w:rsid w:val="00AF4096"/>
    <w:rsid w:val="00AF413B"/>
    <w:rsid w:val="00AF42D9"/>
    <w:rsid w:val="00AF4790"/>
    <w:rsid w:val="00AF484B"/>
    <w:rsid w:val="00AF523C"/>
    <w:rsid w:val="00AF55C7"/>
    <w:rsid w:val="00AF5929"/>
    <w:rsid w:val="00AF5E17"/>
    <w:rsid w:val="00AF61FF"/>
    <w:rsid w:val="00AF6540"/>
    <w:rsid w:val="00AF69C3"/>
    <w:rsid w:val="00AF6B8C"/>
    <w:rsid w:val="00AF6F23"/>
    <w:rsid w:val="00AF7596"/>
    <w:rsid w:val="00AF77F9"/>
    <w:rsid w:val="00AF799C"/>
    <w:rsid w:val="00AF79C9"/>
    <w:rsid w:val="00AF7DEF"/>
    <w:rsid w:val="00AF7F41"/>
    <w:rsid w:val="00B00260"/>
    <w:rsid w:val="00B0054E"/>
    <w:rsid w:val="00B019CB"/>
    <w:rsid w:val="00B019CE"/>
    <w:rsid w:val="00B01BA3"/>
    <w:rsid w:val="00B01FD8"/>
    <w:rsid w:val="00B0274B"/>
    <w:rsid w:val="00B02758"/>
    <w:rsid w:val="00B03782"/>
    <w:rsid w:val="00B03C29"/>
    <w:rsid w:val="00B03E6B"/>
    <w:rsid w:val="00B0445B"/>
    <w:rsid w:val="00B044F7"/>
    <w:rsid w:val="00B0457C"/>
    <w:rsid w:val="00B04B4A"/>
    <w:rsid w:val="00B059F6"/>
    <w:rsid w:val="00B05C3D"/>
    <w:rsid w:val="00B05C53"/>
    <w:rsid w:val="00B05CF7"/>
    <w:rsid w:val="00B05E7A"/>
    <w:rsid w:val="00B06241"/>
    <w:rsid w:val="00B06A34"/>
    <w:rsid w:val="00B06B5E"/>
    <w:rsid w:val="00B06D92"/>
    <w:rsid w:val="00B0702B"/>
    <w:rsid w:val="00B074C5"/>
    <w:rsid w:val="00B079E0"/>
    <w:rsid w:val="00B07F93"/>
    <w:rsid w:val="00B1014A"/>
    <w:rsid w:val="00B102B1"/>
    <w:rsid w:val="00B102CF"/>
    <w:rsid w:val="00B1049B"/>
    <w:rsid w:val="00B10888"/>
    <w:rsid w:val="00B10E31"/>
    <w:rsid w:val="00B11054"/>
    <w:rsid w:val="00B11334"/>
    <w:rsid w:val="00B117DC"/>
    <w:rsid w:val="00B11CAA"/>
    <w:rsid w:val="00B11CD4"/>
    <w:rsid w:val="00B11DCE"/>
    <w:rsid w:val="00B12436"/>
    <w:rsid w:val="00B1255B"/>
    <w:rsid w:val="00B12F06"/>
    <w:rsid w:val="00B13044"/>
    <w:rsid w:val="00B13172"/>
    <w:rsid w:val="00B13215"/>
    <w:rsid w:val="00B1377D"/>
    <w:rsid w:val="00B139E0"/>
    <w:rsid w:val="00B13BCC"/>
    <w:rsid w:val="00B141AA"/>
    <w:rsid w:val="00B141F5"/>
    <w:rsid w:val="00B145ED"/>
    <w:rsid w:val="00B14788"/>
    <w:rsid w:val="00B14A1C"/>
    <w:rsid w:val="00B16862"/>
    <w:rsid w:val="00B16A05"/>
    <w:rsid w:val="00B16AF7"/>
    <w:rsid w:val="00B16B5F"/>
    <w:rsid w:val="00B170C4"/>
    <w:rsid w:val="00B17251"/>
    <w:rsid w:val="00B172CB"/>
    <w:rsid w:val="00B1788B"/>
    <w:rsid w:val="00B17C4D"/>
    <w:rsid w:val="00B17CF4"/>
    <w:rsid w:val="00B2027E"/>
    <w:rsid w:val="00B204C3"/>
    <w:rsid w:val="00B20633"/>
    <w:rsid w:val="00B20AD2"/>
    <w:rsid w:val="00B20E64"/>
    <w:rsid w:val="00B212CE"/>
    <w:rsid w:val="00B214DF"/>
    <w:rsid w:val="00B219C8"/>
    <w:rsid w:val="00B21CC0"/>
    <w:rsid w:val="00B21D3F"/>
    <w:rsid w:val="00B21E6B"/>
    <w:rsid w:val="00B21E86"/>
    <w:rsid w:val="00B21F26"/>
    <w:rsid w:val="00B22BB4"/>
    <w:rsid w:val="00B22FCA"/>
    <w:rsid w:val="00B231F2"/>
    <w:rsid w:val="00B23332"/>
    <w:rsid w:val="00B2345C"/>
    <w:rsid w:val="00B23808"/>
    <w:rsid w:val="00B2390C"/>
    <w:rsid w:val="00B23B3F"/>
    <w:rsid w:val="00B24484"/>
    <w:rsid w:val="00B24621"/>
    <w:rsid w:val="00B24CBE"/>
    <w:rsid w:val="00B2520B"/>
    <w:rsid w:val="00B25AF9"/>
    <w:rsid w:val="00B2608E"/>
    <w:rsid w:val="00B26366"/>
    <w:rsid w:val="00B263A4"/>
    <w:rsid w:val="00B26769"/>
    <w:rsid w:val="00B26A05"/>
    <w:rsid w:val="00B26DFF"/>
    <w:rsid w:val="00B27363"/>
    <w:rsid w:val="00B2762F"/>
    <w:rsid w:val="00B276C8"/>
    <w:rsid w:val="00B27969"/>
    <w:rsid w:val="00B27D73"/>
    <w:rsid w:val="00B3010A"/>
    <w:rsid w:val="00B302C0"/>
    <w:rsid w:val="00B30D0C"/>
    <w:rsid w:val="00B31075"/>
    <w:rsid w:val="00B31536"/>
    <w:rsid w:val="00B321E6"/>
    <w:rsid w:val="00B32278"/>
    <w:rsid w:val="00B322B4"/>
    <w:rsid w:val="00B32463"/>
    <w:rsid w:val="00B32AE9"/>
    <w:rsid w:val="00B330F7"/>
    <w:rsid w:val="00B33C5A"/>
    <w:rsid w:val="00B340F0"/>
    <w:rsid w:val="00B34A57"/>
    <w:rsid w:val="00B34C55"/>
    <w:rsid w:val="00B3520A"/>
    <w:rsid w:val="00B352B3"/>
    <w:rsid w:val="00B3538A"/>
    <w:rsid w:val="00B35877"/>
    <w:rsid w:val="00B3592F"/>
    <w:rsid w:val="00B35B1D"/>
    <w:rsid w:val="00B35D5C"/>
    <w:rsid w:val="00B361B7"/>
    <w:rsid w:val="00B367E0"/>
    <w:rsid w:val="00B368ED"/>
    <w:rsid w:val="00B36D89"/>
    <w:rsid w:val="00B3709A"/>
    <w:rsid w:val="00B371AA"/>
    <w:rsid w:val="00B3722F"/>
    <w:rsid w:val="00B37351"/>
    <w:rsid w:val="00B37387"/>
    <w:rsid w:val="00B37440"/>
    <w:rsid w:val="00B375F1"/>
    <w:rsid w:val="00B37A13"/>
    <w:rsid w:val="00B37ED2"/>
    <w:rsid w:val="00B403E7"/>
    <w:rsid w:val="00B40485"/>
    <w:rsid w:val="00B408C3"/>
    <w:rsid w:val="00B409CF"/>
    <w:rsid w:val="00B40D35"/>
    <w:rsid w:val="00B40EEE"/>
    <w:rsid w:val="00B4133E"/>
    <w:rsid w:val="00B41D33"/>
    <w:rsid w:val="00B41FB7"/>
    <w:rsid w:val="00B42559"/>
    <w:rsid w:val="00B4268D"/>
    <w:rsid w:val="00B427C7"/>
    <w:rsid w:val="00B4284D"/>
    <w:rsid w:val="00B43092"/>
    <w:rsid w:val="00B43811"/>
    <w:rsid w:val="00B43C34"/>
    <w:rsid w:val="00B43D51"/>
    <w:rsid w:val="00B43D5D"/>
    <w:rsid w:val="00B44009"/>
    <w:rsid w:val="00B44128"/>
    <w:rsid w:val="00B44307"/>
    <w:rsid w:val="00B4488F"/>
    <w:rsid w:val="00B44A10"/>
    <w:rsid w:val="00B44D78"/>
    <w:rsid w:val="00B44EE6"/>
    <w:rsid w:val="00B451C3"/>
    <w:rsid w:val="00B45370"/>
    <w:rsid w:val="00B453F7"/>
    <w:rsid w:val="00B45489"/>
    <w:rsid w:val="00B454D2"/>
    <w:rsid w:val="00B459BE"/>
    <w:rsid w:val="00B45C28"/>
    <w:rsid w:val="00B45E8B"/>
    <w:rsid w:val="00B46000"/>
    <w:rsid w:val="00B46065"/>
    <w:rsid w:val="00B46482"/>
    <w:rsid w:val="00B465D2"/>
    <w:rsid w:val="00B46601"/>
    <w:rsid w:val="00B46DA2"/>
    <w:rsid w:val="00B4709A"/>
    <w:rsid w:val="00B471EF"/>
    <w:rsid w:val="00B47744"/>
    <w:rsid w:val="00B47C18"/>
    <w:rsid w:val="00B50063"/>
    <w:rsid w:val="00B50321"/>
    <w:rsid w:val="00B50617"/>
    <w:rsid w:val="00B50D8F"/>
    <w:rsid w:val="00B517C1"/>
    <w:rsid w:val="00B51C00"/>
    <w:rsid w:val="00B52151"/>
    <w:rsid w:val="00B52B19"/>
    <w:rsid w:val="00B53281"/>
    <w:rsid w:val="00B532F3"/>
    <w:rsid w:val="00B539EC"/>
    <w:rsid w:val="00B53FDD"/>
    <w:rsid w:val="00B54429"/>
    <w:rsid w:val="00B54434"/>
    <w:rsid w:val="00B5493C"/>
    <w:rsid w:val="00B5510A"/>
    <w:rsid w:val="00B5538A"/>
    <w:rsid w:val="00B55AC5"/>
    <w:rsid w:val="00B55BCF"/>
    <w:rsid w:val="00B55FF3"/>
    <w:rsid w:val="00B565A3"/>
    <w:rsid w:val="00B57077"/>
    <w:rsid w:val="00B5707F"/>
    <w:rsid w:val="00B5708C"/>
    <w:rsid w:val="00B571A7"/>
    <w:rsid w:val="00B571B9"/>
    <w:rsid w:val="00B57344"/>
    <w:rsid w:val="00B57410"/>
    <w:rsid w:val="00B57433"/>
    <w:rsid w:val="00B577F7"/>
    <w:rsid w:val="00B6010B"/>
    <w:rsid w:val="00B605F5"/>
    <w:rsid w:val="00B60907"/>
    <w:rsid w:val="00B610D9"/>
    <w:rsid w:val="00B615B8"/>
    <w:rsid w:val="00B61875"/>
    <w:rsid w:val="00B61A06"/>
    <w:rsid w:val="00B62085"/>
    <w:rsid w:val="00B621C4"/>
    <w:rsid w:val="00B62313"/>
    <w:rsid w:val="00B62608"/>
    <w:rsid w:val="00B62E51"/>
    <w:rsid w:val="00B63453"/>
    <w:rsid w:val="00B6349E"/>
    <w:rsid w:val="00B63A4C"/>
    <w:rsid w:val="00B63DD8"/>
    <w:rsid w:val="00B63FE1"/>
    <w:rsid w:val="00B641AC"/>
    <w:rsid w:val="00B64681"/>
    <w:rsid w:val="00B647AA"/>
    <w:rsid w:val="00B648FC"/>
    <w:rsid w:val="00B649E0"/>
    <w:rsid w:val="00B64CE7"/>
    <w:rsid w:val="00B64DCE"/>
    <w:rsid w:val="00B650DD"/>
    <w:rsid w:val="00B65313"/>
    <w:rsid w:val="00B6554C"/>
    <w:rsid w:val="00B659DD"/>
    <w:rsid w:val="00B66AA4"/>
    <w:rsid w:val="00B66BE6"/>
    <w:rsid w:val="00B66F6E"/>
    <w:rsid w:val="00B672C2"/>
    <w:rsid w:val="00B67398"/>
    <w:rsid w:val="00B6759F"/>
    <w:rsid w:val="00B67920"/>
    <w:rsid w:val="00B67A7C"/>
    <w:rsid w:val="00B67BB5"/>
    <w:rsid w:val="00B67CFA"/>
    <w:rsid w:val="00B67D25"/>
    <w:rsid w:val="00B67E0B"/>
    <w:rsid w:val="00B70379"/>
    <w:rsid w:val="00B705A6"/>
    <w:rsid w:val="00B707C8"/>
    <w:rsid w:val="00B7099C"/>
    <w:rsid w:val="00B70A42"/>
    <w:rsid w:val="00B70C80"/>
    <w:rsid w:val="00B70F17"/>
    <w:rsid w:val="00B71444"/>
    <w:rsid w:val="00B71B2C"/>
    <w:rsid w:val="00B71D38"/>
    <w:rsid w:val="00B71E13"/>
    <w:rsid w:val="00B72515"/>
    <w:rsid w:val="00B7277B"/>
    <w:rsid w:val="00B72AD3"/>
    <w:rsid w:val="00B72B51"/>
    <w:rsid w:val="00B730BA"/>
    <w:rsid w:val="00B7319B"/>
    <w:rsid w:val="00B736FF"/>
    <w:rsid w:val="00B7374A"/>
    <w:rsid w:val="00B73DE6"/>
    <w:rsid w:val="00B742EB"/>
    <w:rsid w:val="00B74717"/>
    <w:rsid w:val="00B7477A"/>
    <w:rsid w:val="00B74B01"/>
    <w:rsid w:val="00B74D01"/>
    <w:rsid w:val="00B74DD7"/>
    <w:rsid w:val="00B75691"/>
    <w:rsid w:val="00B75907"/>
    <w:rsid w:val="00B76760"/>
    <w:rsid w:val="00B767C1"/>
    <w:rsid w:val="00B76964"/>
    <w:rsid w:val="00B76C66"/>
    <w:rsid w:val="00B76F84"/>
    <w:rsid w:val="00B774F7"/>
    <w:rsid w:val="00B7760F"/>
    <w:rsid w:val="00B777FD"/>
    <w:rsid w:val="00B77EFC"/>
    <w:rsid w:val="00B80204"/>
    <w:rsid w:val="00B807E2"/>
    <w:rsid w:val="00B807EA"/>
    <w:rsid w:val="00B80982"/>
    <w:rsid w:val="00B80AB3"/>
    <w:rsid w:val="00B80D44"/>
    <w:rsid w:val="00B81226"/>
    <w:rsid w:val="00B81330"/>
    <w:rsid w:val="00B8171F"/>
    <w:rsid w:val="00B81A60"/>
    <w:rsid w:val="00B81F3B"/>
    <w:rsid w:val="00B82275"/>
    <w:rsid w:val="00B823F2"/>
    <w:rsid w:val="00B82932"/>
    <w:rsid w:val="00B82DEE"/>
    <w:rsid w:val="00B82FAC"/>
    <w:rsid w:val="00B82FB4"/>
    <w:rsid w:val="00B84CBC"/>
    <w:rsid w:val="00B84D9C"/>
    <w:rsid w:val="00B84F44"/>
    <w:rsid w:val="00B85A40"/>
    <w:rsid w:val="00B85A8F"/>
    <w:rsid w:val="00B85C66"/>
    <w:rsid w:val="00B85D93"/>
    <w:rsid w:val="00B85E3F"/>
    <w:rsid w:val="00B861A4"/>
    <w:rsid w:val="00B861E8"/>
    <w:rsid w:val="00B862A9"/>
    <w:rsid w:val="00B86453"/>
    <w:rsid w:val="00B86466"/>
    <w:rsid w:val="00B8696B"/>
    <w:rsid w:val="00B869EF"/>
    <w:rsid w:val="00B86A3E"/>
    <w:rsid w:val="00B86B1D"/>
    <w:rsid w:val="00B86EFC"/>
    <w:rsid w:val="00B87167"/>
    <w:rsid w:val="00B872D6"/>
    <w:rsid w:val="00B87383"/>
    <w:rsid w:val="00B87701"/>
    <w:rsid w:val="00B8794D"/>
    <w:rsid w:val="00B90064"/>
    <w:rsid w:val="00B9027D"/>
    <w:rsid w:val="00B90BE1"/>
    <w:rsid w:val="00B90D21"/>
    <w:rsid w:val="00B90DBB"/>
    <w:rsid w:val="00B91071"/>
    <w:rsid w:val="00B91177"/>
    <w:rsid w:val="00B9119D"/>
    <w:rsid w:val="00B9154B"/>
    <w:rsid w:val="00B91B19"/>
    <w:rsid w:val="00B91B5A"/>
    <w:rsid w:val="00B920A9"/>
    <w:rsid w:val="00B92186"/>
    <w:rsid w:val="00B92479"/>
    <w:rsid w:val="00B9250C"/>
    <w:rsid w:val="00B92624"/>
    <w:rsid w:val="00B92666"/>
    <w:rsid w:val="00B92F24"/>
    <w:rsid w:val="00B9316A"/>
    <w:rsid w:val="00B93179"/>
    <w:rsid w:val="00B93633"/>
    <w:rsid w:val="00B93724"/>
    <w:rsid w:val="00B9382E"/>
    <w:rsid w:val="00B938D5"/>
    <w:rsid w:val="00B9415A"/>
    <w:rsid w:val="00B94459"/>
    <w:rsid w:val="00B9466C"/>
    <w:rsid w:val="00B947EC"/>
    <w:rsid w:val="00B94B24"/>
    <w:rsid w:val="00B94B6E"/>
    <w:rsid w:val="00B94E44"/>
    <w:rsid w:val="00B953BE"/>
    <w:rsid w:val="00B9581C"/>
    <w:rsid w:val="00B95D3A"/>
    <w:rsid w:val="00B95E11"/>
    <w:rsid w:val="00B961FD"/>
    <w:rsid w:val="00B964D1"/>
    <w:rsid w:val="00B96C40"/>
    <w:rsid w:val="00B96FCF"/>
    <w:rsid w:val="00B97094"/>
    <w:rsid w:val="00B971C3"/>
    <w:rsid w:val="00B97969"/>
    <w:rsid w:val="00B97D3F"/>
    <w:rsid w:val="00B97EA1"/>
    <w:rsid w:val="00BA0678"/>
    <w:rsid w:val="00BA0858"/>
    <w:rsid w:val="00BA09BC"/>
    <w:rsid w:val="00BA0CA1"/>
    <w:rsid w:val="00BA11B0"/>
    <w:rsid w:val="00BA17AE"/>
    <w:rsid w:val="00BA17EB"/>
    <w:rsid w:val="00BA1800"/>
    <w:rsid w:val="00BA1A01"/>
    <w:rsid w:val="00BA1A24"/>
    <w:rsid w:val="00BA1B2D"/>
    <w:rsid w:val="00BA1F92"/>
    <w:rsid w:val="00BA2566"/>
    <w:rsid w:val="00BA2D2A"/>
    <w:rsid w:val="00BA32EE"/>
    <w:rsid w:val="00BA33BD"/>
    <w:rsid w:val="00BA3476"/>
    <w:rsid w:val="00BA36D5"/>
    <w:rsid w:val="00BA3A4C"/>
    <w:rsid w:val="00BA3C97"/>
    <w:rsid w:val="00BA3E99"/>
    <w:rsid w:val="00BA4086"/>
    <w:rsid w:val="00BA4213"/>
    <w:rsid w:val="00BA4399"/>
    <w:rsid w:val="00BA4EFF"/>
    <w:rsid w:val="00BA5046"/>
    <w:rsid w:val="00BA5241"/>
    <w:rsid w:val="00BA526F"/>
    <w:rsid w:val="00BA5C57"/>
    <w:rsid w:val="00BA5C74"/>
    <w:rsid w:val="00BA5E6C"/>
    <w:rsid w:val="00BA6E43"/>
    <w:rsid w:val="00BA72E3"/>
    <w:rsid w:val="00BA7333"/>
    <w:rsid w:val="00BA75C7"/>
    <w:rsid w:val="00BA78BD"/>
    <w:rsid w:val="00BA7A42"/>
    <w:rsid w:val="00BA7C7D"/>
    <w:rsid w:val="00BA7EFA"/>
    <w:rsid w:val="00BA7F7E"/>
    <w:rsid w:val="00BB0107"/>
    <w:rsid w:val="00BB010F"/>
    <w:rsid w:val="00BB061D"/>
    <w:rsid w:val="00BB06CE"/>
    <w:rsid w:val="00BB0C63"/>
    <w:rsid w:val="00BB140C"/>
    <w:rsid w:val="00BB1693"/>
    <w:rsid w:val="00BB1DEF"/>
    <w:rsid w:val="00BB2200"/>
    <w:rsid w:val="00BB2221"/>
    <w:rsid w:val="00BB25E2"/>
    <w:rsid w:val="00BB28AF"/>
    <w:rsid w:val="00BB2AD5"/>
    <w:rsid w:val="00BB2BD4"/>
    <w:rsid w:val="00BB2C49"/>
    <w:rsid w:val="00BB2F30"/>
    <w:rsid w:val="00BB309E"/>
    <w:rsid w:val="00BB3313"/>
    <w:rsid w:val="00BB33D7"/>
    <w:rsid w:val="00BB34B0"/>
    <w:rsid w:val="00BB3A24"/>
    <w:rsid w:val="00BB3D11"/>
    <w:rsid w:val="00BB444E"/>
    <w:rsid w:val="00BB44C8"/>
    <w:rsid w:val="00BB49ED"/>
    <w:rsid w:val="00BB4C6A"/>
    <w:rsid w:val="00BB5ADE"/>
    <w:rsid w:val="00BB5BCB"/>
    <w:rsid w:val="00BB623C"/>
    <w:rsid w:val="00BB624A"/>
    <w:rsid w:val="00BB643A"/>
    <w:rsid w:val="00BB643D"/>
    <w:rsid w:val="00BB65C9"/>
    <w:rsid w:val="00BB689B"/>
    <w:rsid w:val="00BB6AB2"/>
    <w:rsid w:val="00BB6B6A"/>
    <w:rsid w:val="00BB6C3D"/>
    <w:rsid w:val="00BB6E98"/>
    <w:rsid w:val="00BB736A"/>
    <w:rsid w:val="00BB750C"/>
    <w:rsid w:val="00BB7D21"/>
    <w:rsid w:val="00BC016A"/>
    <w:rsid w:val="00BC0306"/>
    <w:rsid w:val="00BC0548"/>
    <w:rsid w:val="00BC0660"/>
    <w:rsid w:val="00BC0951"/>
    <w:rsid w:val="00BC0A0A"/>
    <w:rsid w:val="00BC0C3D"/>
    <w:rsid w:val="00BC0CDF"/>
    <w:rsid w:val="00BC0DC7"/>
    <w:rsid w:val="00BC0E39"/>
    <w:rsid w:val="00BC13C2"/>
    <w:rsid w:val="00BC160A"/>
    <w:rsid w:val="00BC1BC1"/>
    <w:rsid w:val="00BC1DAD"/>
    <w:rsid w:val="00BC201E"/>
    <w:rsid w:val="00BC2073"/>
    <w:rsid w:val="00BC276A"/>
    <w:rsid w:val="00BC2C9B"/>
    <w:rsid w:val="00BC30BC"/>
    <w:rsid w:val="00BC3810"/>
    <w:rsid w:val="00BC385E"/>
    <w:rsid w:val="00BC38A0"/>
    <w:rsid w:val="00BC38A3"/>
    <w:rsid w:val="00BC3A8F"/>
    <w:rsid w:val="00BC3EBE"/>
    <w:rsid w:val="00BC43B5"/>
    <w:rsid w:val="00BC4530"/>
    <w:rsid w:val="00BC499D"/>
    <w:rsid w:val="00BC4DB8"/>
    <w:rsid w:val="00BC5064"/>
    <w:rsid w:val="00BC5111"/>
    <w:rsid w:val="00BC5979"/>
    <w:rsid w:val="00BC59B0"/>
    <w:rsid w:val="00BC5B5A"/>
    <w:rsid w:val="00BC601F"/>
    <w:rsid w:val="00BC616E"/>
    <w:rsid w:val="00BC623B"/>
    <w:rsid w:val="00BC68FC"/>
    <w:rsid w:val="00BC6E9B"/>
    <w:rsid w:val="00BC6FA5"/>
    <w:rsid w:val="00BC7057"/>
    <w:rsid w:val="00BC7186"/>
    <w:rsid w:val="00BC754B"/>
    <w:rsid w:val="00BC76C9"/>
    <w:rsid w:val="00BC7E4F"/>
    <w:rsid w:val="00BD004C"/>
    <w:rsid w:val="00BD01C2"/>
    <w:rsid w:val="00BD03BD"/>
    <w:rsid w:val="00BD0B51"/>
    <w:rsid w:val="00BD0DB3"/>
    <w:rsid w:val="00BD1219"/>
    <w:rsid w:val="00BD1AFC"/>
    <w:rsid w:val="00BD1EA2"/>
    <w:rsid w:val="00BD241B"/>
    <w:rsid w:val="00BD27AC"/>
    <w:rsid w:val="00BD27D4"/>
    <w:rsid w:val="00BD2BCC"/>
    <w:rsid w:val="00BD2E29"/>
    <w:rsid w:val="00BD36B6"/>
    <w:rsid w:val="00BD379D"/>
    <w:rsid w:val="00BD39D7"/>
    <w:rsid w:val="00BD3ACD"/>
    <w:rsid w:val="00BD4245"/>
    <w:rsid w:val="00BD5182"/>
    <w:rsid w:val="00BD51D2"/>
    <w:rsid w:val="00BD664F"/>
    <w:rsid w:val="00BD68A8"/>
    <w:rsid w:val="00BD6EF4"/>
    <w:rsid w:val="00BD7335"/>
    <w:rsid w:val="00BD7535"/>
    <w:rsid w:val="00BD75D2"/>
    <w:rsid w:val="00BE001C"/>
    <w:rsid w:val="00BE05F3"/>
    <w:rsid w:val="00BE063A"/>
    <w:rsid w:val="00BE0680"/>
    <w:rsid w:val="00BE06B0"/>
    <w:rsid w:val="00BE0913"/>
    <w:rsid w:val="00BE0AEF"/>
    <w:rsid w:val="00BE0DA2"/>
    <w:rsid w:val="00BE1231"/>
    <w:rsid w:val="00BE132D"/>
    <w:rsid w:val="00BE1D09"/>
    <w:rsid w:val="00BE2430"/>
    <w:rsid w:val="00BE2C40"/>
    <w:rsid w:val="00BE2F19"/>
    <w:rsid w:val="00BE31CA"/>
    <w:rsid w:val="00BE32E4"/>
    <w:rsid w:val="00BE41C8"/>
    <w:rsid w:val="00BE42FC"/>
    <w:rsid w:val="00BE4590"/>
    <w:rsid w:val="00BE4908"/>
    <w:rsid w:val="00BE4A7F"/>
    <w:rsid w:val="00BE5CB1"/>
    <w:rsid w:val="00BE5F7C"/>
    <w:rsid w:val="00BE60FF"/>
    <w:rsid w:val="00BE64C6"/>
    <w:rsid w:val="00BE65EB"/>
    <w:rsid w:val="00BE6704"/>
    <w:rsid w:val="00BE691A"/>
    <w:rsid w:val="00BE6DD8"/>
    <w:rsid w:val="00BE7239"/>
    <w:rsid w:val="00BE7251"/>
    <w:rsid w:val="00BE731D"/>
    <w:rsid w:val="00BE7579"/>
    <w:rsid w:val="00BE7AFB"/>
    <w:rsid w:val="00BE7FB7"/>
    <w:rsid w:val="00BE7FE3"/>
    <w:rsid w:val="00BF075A"/>
    <w:rsid w:val="00BF09ED"/>
    <w:rsid w:val="00BF0D67"/>
    <w:rsid w:val="00BF1529"/>
    <w:rsid w:val="00BF1A80"/>
    <w:rsid w:val="00BF1AE1"/>
    <w:rsid w:val="00BF20B6"/>
    <w:rsid w:val="00BF239A"/>
    <w:rsid w:val="00BF23D8"/>
    <w:rsid w:val="00BF2528"/>
    <w:rsid w:val="00BF2610"/>
    <w:rsid w:val="00BF26EA"/>
    <w:rsid w:val="00BF3252"/>
    <w:rsid w:val="00BF343A"/>
    <w:rsid w:val="00BF38A7"/>
    <w:rsid w:val="00BF397C"/>
    <w:rsid w:val="00BF39C6"/>
    <w:rsid w:val="00BF3C1D"/>
    <w:rsid w:val="00BF3C84"/>
    <w:rsid w:val="00BF40EA"/>
    <w:rsid w:val="00BF50F7"/>
    <w:rsid w:val="00BF5185"/>
    <w:rsid w:val="00BF52B6"/>
    <w:rsid w:val="00BF58DC"/>
    <w:rsid w:val="00BF5968"/>
    <w:rsid w:val="00BF5D05"/>
    <w:rsid w:val="00BF5ED8"/>
    <w:rsid w:val="00BF660B"/>
    <w:rsid w:val="00BF6A14"/>
    <w:rsid w:val="00BF6EC9"/>
    <w:rsid w:val="00BF6EEB"/>
    <w:rsid w:val="00BF7615"/>
    <w:rsid w:val="00BF7650"/>
    <w:rsid w:val="00BF768F"/>
    <w:rsid w:val="00BF76A1"/>
    <w:rsid w:val="00BF7B84"/>
    <w:rsid w:val="00C00887"/>
    <w:rsid w:val="00C00E11"/>
    <w:rsid w:val="00C00F1D"/>
    <w:rsid w:val="00C017A5"/>
    <w:rsid w:val="00C01889"/>
    <w:rsid w:val="00C01B00"/>
    <w:rsid w:val="00C01F44"/>
    <w:rsid w:val="00C020E9"/>
    <w:rsid w:val="00C02401"/>
    <w:rsid w:val="00C02589"/>
    <w:rsid w:val="00C026A1"/>
    <w:rsid w:val="00C028F6"/>
    <w:rsid w:val="00C0290F"/>
    <w:rsid w:val="00C02BF5"/>
    <w:rsid w:val="00C02D5A"/>
    <w:rsid w:val="00C02E8F"/>
    <w:rsid w:val="00C0311B"/>
    <w:rsid w:val="00C0326B"/>
    <w:rsid w:val="00C03627"/>
    <w:rsid w:val="00C037CC"/>
    <w:rsid w:val="00C03876"/>
    <w:rsid w:val="00C03ED9"/>
    <w:rsid w:val="00C04308"/>
    <w:rsid w:val="00C04720"/>
    <w:rsid w:val="00C0492B"/>
    <w:rsid w:val="00C0498C"/>
    <w:rsid w:val="00C049EB"/>
    <w:rsid w:val="00C04B1F"/>
    <w:rsid w:val="00C04DF9"/>
    <w:rsid w:val="00C04EC8"/>
    <w:rsid w:val="00C05014"/>
    <w:rsid w:val="00C053C3"/>
    <w:rsid w:val="00C05E82"/>
    <w:rsid w:val="00C06318"/>
    <w:rsid w:val="00C064BA"/>
    <w:rsid w:val="00C06BFD"/>
    <w:rsid w:val="00C06FA0"/>
    <w:rsid w:val="00C07255"/>
    <w:rsid w:val="00C07447"/>
    <w:rsid w:val="00C0759F"/>
    <w:rsid w:val="00C077CC"/>
    <w:rsid w:val="00C077F8"/>
    <w:rsid w:val="00C07D21"/>
    <w:rsid w:val="00C07FF5"/>
    <w:rsid w:val="00C10213"/>
    <w:rsid w:val="00C10394"/>
    <w:rsid w:val="00C10AE3"/>
    <w:rsid w:val="00C10D95"/>
    <w:rsid w:val="00C11022"/>
    <w:rsid w:val="00C1119F"/>
    <w:rsid w:val="00C111DA"/>
    <w:rsid w:val="00C11AB8"/>
    <w:rsid w:val="00C11B6A"/>
    <w:rsid w:val="00C11FD6"/>
    <w:rsid w:val="00C12044"/>
    <w:rsid w:val="00C1243A"/>
    <w:rsid w:val="00C12543"/>
    <w:rsid w:val="00C125B3"/>
    <w:rsid w:val="00C12898"/>
    <w:rsid w:val="00C12C5F"/>
    <w:rsid w:val="00C131ED"/>
    <w:rsid w:val="00C1354E"/>
    <w:rsid w:val="00C135B7"/>
    <w:rsid w:val="00C13A93"/>
    <w:rsid w:val="00C13B78"/>
    <w:rsid w:val="00C13D4B"/>
    <w:rsid w:val="00C149C7"/>
    <w:rsid w:val="00C14A3D"/>
    <w:rsid w:val="00C14C6A"/>
    <w:rsid w:val="00C14D88"/>
    <w:rsid w:val="00C15087"/>
    <w:rsid w:val="00C15191"/>
    <w:rsid w:val="00C15D47"/>
    <w:rsid w:val="00C15EBB"/>
    <w:rsid w:val="00C1601D"/>
    <w:rsid w:val="00C160E5"/>
    <w:rsid w:val="00C161E1"/>
    <w:rsid w:val="00C16543"/>
    <w:rsid w:val="00C16721"/>
    <w:rsid w:val="00C16C82"/>
    <w:rsid w:val="00C17658"/>
    <w:rsid w:val="00C17F8E"/>
    <w:rsid w:val="00C20040"/>
    <w:rsid w:val="00C2024A"/>
    <w:rsid w:val="00C209C2"/>
    <w:rsid w:val="00C20C48"/>
    <w:rsid w:val="00C20CDB"/>
    <w:rsid w:val="00C21745"/>
    <w:rsid w:val="00C2188C"/>
    <w:rsid w:val="00C21DC5"/>
    <w:rsid w:val="00C2218B"/>
    <w:rsid w:val="00C2231A"/>
    <w:rsid w:val="00C2241D"/>
    <w:rsid w:val="00C225C6"/>
    <w:rsid w:val="00C22DAA"/>
    <w:rsid w:val="00C23853"/>
    <w:rsid w:val="00C23910"/>
    <w:rsid w:val="00C23A4F"/>
    <w:rsid w:val="00C23DB0"/>
    <w:rsid w:val="00C23EEC"/>
    <w:rsid w:val="00C2445F"/>
    <w:rsid w:val="00C247BB"/>
    <w:rsid w:val="00C24D05"/>
    <w:rsid w:val="00C25332"/>
    <w:rsid w:val="00C254B5"/>
    <w:rsid w:val="00C256B0"/>
    <w:rsid w:val="00C259C8"/>
    <w:rsid w:val="00C25DA5"/>
    <w:rsid w:val="00C25E4A"/>
    <w:rsid w:val="00C25E88"/>
    <w:rsid w:val="00C25F16"/>
    <w:rsid w:val="00C26015"/>
    <w:rsid w:val="00C261DC"/>
    <w:rsid w:val="00C263AF"/>
    <w:rsid w:val="00C26485"/>
    <w:rsid w:val="00C26568"/>
    <w:rsid w:val="00C2683A"/>
    <w:rsid w:val="00C268AD"/>
    <w:rsid w:val="00C26BE2"/>
    <w:rsid w:val="00C26C91"/>
    <w:rsid w:val="00C272EB"/>
    <w:rsid w:val="00C303E2"/>
    <w:rsid w:val="00C30619"/>
    <w:rsid w:val="00C30E5A"/>
    <w:rsid w:val="00C3146E"/>
    <w:rsid w:val="00C31650"/>
    <w:rsid w:val="00C31A9E"/>
    <w:rsid w:val="00C328FC"/>
    <w:rsid w:val="00C3290D"/>
    <w:rsid w:val="00C332F5"/>
    <w:rsid w:val="00C33333"/>
    <w:rsid w:val="00C337F4"/>
    <w:rsid w:val="00C3517C"/>
    <w:rsid w:val="00C359DE"/>
    <w:rsid w:val="00C36467"/>
    <w:rsid w:val="00C3658E"/>
    <w:rsid w:val="00C3664F"/>
    <w:rsid w:val="00C36719"/>
    <w:rsid w:val="00C36B48"/>
    <w:rsid w:val="00C36C7C"/>
    <w:rsid w:val="00C36F72"/>
    <w:rsid w:val="00C37994"/>
    <w:rsid w:val="00C37B59"/>
    <w:rsid w:val="00C37DFC"/>
    <w:rsid w:val="00C40F54"/>
    <w:rsid w:val="00C41164"/>
    <w:rsid w:val="00C411D8"/>
    <w:rsid w:val="00C414ED"/>
    <w:rsid w:val="00C41561"/>
    <w:rsid w:val="00C41586"/>
    <w:rsid w:val="00C42272"/>
    <w:rsid w:val="00C423F8"/>
    <w:rsid w:val="00C4328E"/>
    <w:rsid w:val="00C43498"/>
    <w:rsid w:val="00C439C4"/>
    <w:rsid w:val="00C43DE0"/>
    <w:rsid w:val="00C4406D"/>
    <w:rsid w:val="00C4431F"/>
    <w:rsid w:val="00C44B42"/>
    <w:rsid w:val="00C44EC0"/>
    <w:rsid w:val="00C44F28"/>
    <w:rsid w:val="00C4592E"/>
    <w:rsid w:val="00C461DB"/>
    <w:rsid w:val="00C46465"/>
    <w:rsid w:val="00C468AF"/>
    <w:rsid w:val="00C4741E"/>
    <w:rsid w:val="00C47521"/>
    <w:rsid w:val="00C47FBE"/>
    <w:rsid w:val="00C507D2"/>
    <w:rsid w:val="00C50B9C"/>
    <w:rsid w:val="00C50E87"/>
    <w:rsid w:val="00C51F53"/>
    <w:rsid w:val="00C52072"/>
    <w:rsid w:val="00C523A0"/>
    <w:rsid w:val="00C5274E"/>
    <w:rsid w:val="00C52E83"/>
    <w:rsid w:val="00C530A2"/>
    <w:rsid w:val="00C53422"/>
    <w:rsid w:val="00C53546"/>
    <w:rsid w:val="00C5372B"/>
    <w:rsid w:val="00C53D3D"/>
    <w:rsid w:val="00C546D9"/>
    <w:rsid w:val="00C54AE2"/>
    <w:rsid w:val="00C54F6D"/>
    <w:rsid w:val="00C54FE0"/>
    <w:rsid w:val="00C55092"/>
    <w:rsid w:val="00C55280"/>
    <w:rsid w:val="00C569DA"/>
    <w:rsid w:val="00C56CDB"/>
    <w:rsid w:val="00C56E16"/>
    <w:rsid w:val="00C56F41"/>
    <w:rsid w:val="00C5717A"/>
    <w:rsid w:val="00C5764F"/>
    <w:rsid w:val="00C57BFE"/>
    <w:rsid w:val="00C57D2E"/>
    <w:rsid w:val="00C57E1F"/>
    <w:rsid w:val="00C6010D"/>
    <w:rsid w:val="00C60167"/>
    <w:rsid w:val="00C6027D"/>
    <w:rsid w:val="00C60460"/>
    <w:rsid w:val="00C6078A"/>
    <w:rsid w:val="00C60C00"/>
    <w:rsid w:val="00C60DA4"/>
    <w:rsid w:val="00C6120E"/>
    <w:rsid w:val="00C615E5"/>
    <w:rsid w:val="00C618EB"/>
    <w:rsid w:val="00C61B0A"/>
    <w:rsid w:val="00C62417"/>
    <w:rsid w:val="00C62821"/>
    <w:rsid w:val="00C62D3C"/>
    <w:rsid w:val="00C62DEE"/>
    <w:rsid w:val="00C63243"/>
    <w:rsid w:val="00C63389"/>
    <w:rsid w:val="00C633C1"/>
    <w:rsid w:val="00C63731"/>
    <w:rsid w:val="00C637EF"/>
    <w:rsid w:val="00C63B2D"/>
    <w:rsid w:val="00C63DE5"/>
    <w:rsid w:val="00C63FFD"/>
    <w:rsid w:val="00C643E1"/>
    <w:rsid w:val="00C6448B"/>
    <w:rsid w:val="00C644C1"/>
    <w:rsid w:val="00C64AC3"/>
    <w:rsid w:val="00C64B66"/>
    <w:rsid w:val="00C64B6B"/>
    <w:rsid w:val="00C65006"/>
    <w:rsid w:val="00C6501F"/>
    <w:rsid w:val="00C65420"/>
    <w:rsid w:val="00C65BFB"/>
    <w:rsid w:val="00C65CE3"/>
    <w:rsid w:val="00C65DEB"/>
    <w:rsid w:val="00C6667B"/>
    <w:rsid w:val="00C669F0"/>
    <w:rsid w:val="00C66CB0"/>
    <w:rsid w:val="00C66F5A"/>
    <w:rsid w:val="00C67496"/>
    <w:rsid w:val="00C67E15"/>
    <w:rsid w:val="00C7034F"/>
    <w:rsid w:val="00C7068A"/>
    <w:rsid w:val="00C706CD"/>
    <w:rsid w:val="00C70C06"/>
    <w:rsid w:val="00C712C8"/>
    <w:rsid w:val="00C7176E"/>
    <w:rsid w:val="00C7187C"/>
    <w:rsid w:val="00C718AD"/>
    <w:rsid w:val="00C718BC"/>
    <w:rsid w:val="00C72165"/>
    <w:rsid w:val="00C7226A"/>
    <w:rsid w:val="00C725D9"/>
    <w:rsid w:val="00C726EF"/>
    <w:rsid w:val="00C7283E"/>
    <w:rsid w:val="00C72C23"/>
    <w:rsid w:val="00C73189"/>
    <w:rsid w:val="00C7327A"/>
    <w:rsid w:val="00C738FA"/>
    <w:rsid w:val="00C739FC"/>
    <w:rsid w:val="00C73AC2"/>
    <w:rsid w:val="00C73C34"/>
    <w:rsid w:val="00C73C90"/>
    <w:rsid w:val="00C73ED2"/>
    <w:rsid w:val="00C743C1"/>
    <w:rsid w:val="00C74706"/>
    <w:rsid w:val="00C74A20"/>
    <w:rsid w:val="00C74E69"/>
    <w:rsid w:val="00C74EDC"/>
    <w:rsid w:val="00C75024"/>
    <w:rsid w:val="00C751BA"/>
    <w:rsid w:val="00C756DB"/>
    <w:rsid w:val="00C75890"/>
    <w:rsid w:val="00C75A58"/>
    <w:rsid w:val="00C75AD7"/>
    <w:rsid w:val="00C760DB"/>
    <w:rsid w:val="00C76228"/>
    <w:rsid w:val="00C764BB"/>
    <w:rsid w:val="00C765CB"/>
    <w:rsid w:val="00C767EC"/>
    <w:rsid w:val="00C76C37"/>
    <w:rsid w:val="00C76F26"/>
    <w:rsid w:val="00C77037"/>
    <w:rsid w:val="00C80096"/>
    <w:rsid w:val="00C800E5"/>
    <w:rsid w:val="00C80645"/>
    <w:rsid w:val="00C80E42"/>
    <w:rsid w:val="00C818CB"/>
    <w:rsid w:val="00C81EB0"/>
    <w:rsid w:val="00C82142"/>
    <w:rsid w:val="00C821B3"/>
    <w:rsid w:val="00C825D7"/>
    <w:rsid w:val="00C82C50"/>
    <w:rsid w:val="00C83713"/>
    <w:rsid w:val="00C83B43"/>
    <w:rsid w:val="00C840F0"/>
    <w:rsid w:val="00C84613"/>
    <w:rsid w:val="00C847C5"/>
    <w:rsid w:val="00C855CC"/>
    <w:rsid w:val="00C858D8"/>
    <w:rsid w:val="00C85C18"/>
    <w:rsid w:val="00C85D8C"/>
    <w:rsid w:val="00C865F8"/>
    <w:rsid w:val="00C86B14"/>
    <w:rsid w:val="00C86B9C"/>
    <w:rsid w:val="00C86C85"/>
    <w:rsid w:val="00C87A03"/>
    <w:rsid w:val="00C87A4E"/>
    <w:rsid w:val="00C87B39"/>
    <w:rsid w:val="00C87F03"/>
    <w:rsid w:val="00C9001F"/>
    <w:rsid w:val="00C9015A"/>
    <w:rsid w:val="00C901C0"/>
    <w:rsid w:val="00C9055A"/>
    <w:rsid w:val="00C90B27"/>
    <w:rsid w:val="00C90C26"/>
    <w:rsid w:val="00C90F01"/>
    <w:rsid w:val="00C910F5"/>
    <w:rsid w:val="00C91116"/>
    <w:rsid w:val="00C913D3"/>
    <w:rsid w:val="00C91417"/>
    <w:rsid w:val="00C9172A"/>
    <w:rsid w:val="00C91C20"/>
    <w:rsid w:val="00C91CAA"/>
    <w:rsid w:val="00C922FA"/>
    <w:rsid w:val="00C9233C"/>
    <w:rsid w:val="00C92746"/>
    <w:rsid w:val="00C92765"/>
    <w:rsid w:val="00C92AAB"/>
    <w:rsid w:val="00C92AEC"/>
    <w:rsid w:val="00C93060"/>
    <w:rsid w:val="00C9340A"/>
    <w:rsid w:val="00C937AC"/>
    <w:rsid w:val="00C937C0"/>
    <w:rsid w:val="00C9391E"/>
    <w:rsid w:val="00C93A42"/>
    <w:rsid w:val="00C93E82"/>
    <w:rsid w:val="00C94155"/>
    <w:rsid w:val="00C94583"/>
    <w:rsid w:val="00C94861"/>
    <w:rsid w:val="00C9490E"/>
    <w:rsid w:val="00C949C5"/>
    <w:rsid w:val="00C94FC9"/>
    <w:rsid w:val="00C95053"/>
    <w:rsid w:val="00C9524B"/>
    <w:rsid w:val="00C95319"/>
    <w:rsid w:val="00C95732"/>
    <w:rsid w:val="00C9577E"/>
    <w:rsid w:val="00C957A8"/>
    <w:rsid w:val="00C95E87"/>
    <w:rsid w:val="00C95EF5"/>
    <w:rsid w:val="00C96819"/>
    <w:rsid w:val="00C969F3"/>
    <w:rsid w:val="00C96D77"/>
    <w:rsid w:val="00C97183"/>
    <w:rsid w:val="00C974A8"/>
    <w:rsid w:val="00C975D7"/>
    <w:rsid w:val="00C97625"/>
    <w:rsid w:val="00C979A5"/>
    <w:rsid w:val="00C97DB4"/>
    <w:rsid w:val="00C97DE9"/>
    <w:rsid w:val="00C97EB0"/>
    <w:rsid w:val="00C97F22"/>
    <w:rsid w:val="00CA00DD"/>
    <w:rsid w:val="00CA02C4"/>
    <w:rsid w:val="00CA0621"/>
    <w:rsid w:val="00CA0A84"/>
    <w:rsid w:val="00CA0B47"/>
    <w:rsid w:val="00CA0B57"/>
    <w:rsid w:val="00CA1655"/>
    <w:rsid w:val="00CA1C92"/>
    <w:rsid w:val="00CA28BB"/>
    <w:rsid w:val="00CA2C75"/>
    <w:rsid w:val="00CA3201"/>
    <w:rsid w:val="00CA35A1"/>
    <w:rsid w:val="00CA38B2"/>
    <w:rsid w:val="00CA3A4D"/>
    <w:rsid w:val="00CA3C0C"/>
    <w:rsid w:val="00CA400E"/>
    <w:rsid w:val="00CA4278"/>
    <w:rsid w:val="00CA47DE"/>
    <w:rsid w:val="00CA48D9"/>
    <w:rsid w:val="00CA48F1"/>
    <w:rsid w:val="00CA4CB5"/>
    <w:rsid w:val="00CA4F12"/>
    <w:rsid w:val="00CA50E6"/>
    <w:rsid w:val="00CA527A"/>
    <w:rsid w:val="00CA6439"/>
    <w:rsid w:val="00CA6B96"/>
    <w:rsid w:val="00CA70DC"/>
    <w:rsid w:val="00CA7504"/>
    <w:rsid w:val="00CA7619"/>
    <w:rsid w:val="00CA7A12"/>
    <w:rsid w:val="00CB00BA"/>
    <w:rsid w:val="00CB0351"/>
    <w:rsid w:val="00CB0B02"/>
    <w:rsid w:val="00CB0B05"/>
    <w:rsid w:val="00CB0DD6"/>
    <w:rsid w:val="00CB143B"/>
    <w:rsid w:val="00CB16FF"/>
    <w:rsid w:val="00CB17BC"/>
    <w:rsid w:val="00CB1B28"/>
    <w:rsid w:val="00CB1C34"/>
    <w:rsid w:val="00CB1C48"/>
    <w:rsid w:val="00CB1C64"/>
    <w:rsid w:val="00CB213A"/>
    <w:rsid w:val="00CB23FA"/>
    <w:rsid w:val="00CB2422"/>
    <w:rsid w:val="00CB25F1"/>
    <w:rsid w:val="00CB28C3"/>
    <w:rsid w:val="00CB2AA2"/>
    <w:rsid w:val="00CB2BC4"/>
    <w:rsid w:val="00CB2C2A"/>
    <w:rsid w:val="00CB2D0D"/>
    <w:rsid w:val="00CB2FAB"/>
    <w:rsid w:val="00CB335D"/>
    <w:rsid w:val="00CB3656"/>
    <w:rsid w:val="00CB3A95"/>
    <w:rsid w:val="00CB3B1F"/>
    <w:rsid w:val="00CB3DF2"/>
    <w:rsid w:val="00CB43A0"/>
    <w:rsid w:val="00CB4BA7"/>
    <w:rsid w:val="00CB4EE9"/>
    <w:rsid w:val="00CB4F93"/>
    <w:rsid w:val="00CB5310"/>
    <w:rsid w:val="00CB59D8"/>
    <w:rsid w:val="00CB5B1D"/>
    <w:rsid w:val="00CB64C8"/>
    <w:rsid w:val="00CB6894"/>
    <w:rsid w:val="00CB68DC"/>
    <w:rsid w:val="00CB6FA8"/>
    <w:rsid w:val="00CB71FE"/>
    <w:rsid w:val="00CB7249"/>
    <w:rsid w:val="00CB7BC7"/>
    <w:rsid w:val="00CC0174"/>
    <w:rsid w:val="00CC04B2"/>
    <w:rsid w:val="00CC0566"/>
    <w:rsid w:val="00CC07DB"/>
    <w:rsid w:val="00CC0D61"/>
    <w:rsid w:val="00CC1063"/>
    <w:rsid w:val="00CC13A3"/>
    <w:rsid w:val="00CC1850"/>
    <w:rsid w:val="00CC1A87"/>
    <w:rsid w:val="00CC1ABA"/>
    <w:rsid w:val="00CC1F42"/>
    <w:rsid w:val="00CC28DA"/>
    <w:rsid w:val="00CC2C44"/>
    <w:rsid w:val="00CC2CC2"/>
    <w:rsid w:val="00CC2D0E"/>
    <w:rsid w:val="00CC2E5A"/>
    <w:rsid w:val="00CC2E5C"/>
    <w:rsid w:val="00CC2F6D"/>
    <w:rsid w:val="00CC3924"/>
    <w:rsid w:val="00CC3AA1"/>
    <w:rsid w:val="00CC3E11"/>
    <w:rsid w:val="00CC406F"/>
    <w:rsid w:val="00CC4070"/>
    <w:rsid w:val="00CC4CAB"/>
    <w:rsid w:val="00CC4DDD"/>
    <w:rsid w:val="00CC4E86"/>
    <w:rsid w:val="00CC501E"/>
    <w:rsid w:val="00CC5399"/>
    <w:rsid w:val="00CC571A"/>
    <w:rsid w:val="00CC5B35"/>
    <w:rsid w:val="00CC68D3"/>
    <w:rsid w:val="00CC6A84"/>
    <w:rsid w:val="00CC6BD0"/>
    <w:rsid w:val="00CC70A9"/>
    <w:rsid w:val="00CC74DF"/>
    <w:rsid w:val="00CC758F"/>
    <w:rsid w:val="00CC7699"/>
    <w:rsid w:val="00CC7F1D"/>
    <w:rsid w:val="00CD01C1"/>
    <w:rsid w:val="00CD0540"/>
    <w:rsid w:val="00CD085F"/>
    <w:rsid w:val="00CD087F"/>
    <w:rsid w:val="00CD0AC2"/>
    <w:rsid w:val="00CD0F7A"/>
    <w:rsid w:val="00CD10D4"/>
    <w:rsid w:val="00CD1345"/>
    <w:rsid w:val="00CD14FF"/>
    <w:rsid w:val="00CD1623"/>
    <w:rsid w:val="00CD1742"/>
    <w:rsid w:val="00CD1972"/>
    <w:rsid w:val="00CD2205"/>
    <w:rsid w:val="00CD2438"/>
    <w:rsid w:val="00CD2DC7"/>
    <w:rsid w:val="00CD2E3F"/>
    <w:rsid w:val="00CD2FA5"/>
    <w:rsid w:val="00CD2FB2"/>
    <w:rsid w:val="00CD35D2"/>
    <w:rsid w:val="00CD35E7"/>
    <w:rsid w:val="00CD40EB"/>
    <w:rsid w:val="00CD40F5"/>
    <w:rsid w:val="00CD41AA"/>
    <w:rsid w:val="00CD44BA"/>
    <w:rsid w:val="00CD484E"/>
    <w:rsid w:val="00CD4AAF"/>
    <w:rsid w:val="00CD4F31"/>
    <w:rsid w:val="00CD5121"/>
    <w:rsid w:val="00CD52C6"/>
    <w:rsid w:val="00CD542E"/>
    <w:rsid w:val="00CD59E7"/>
    <w:rsid w:val="00CD5B0C"/>
    <w:rsid w:val="00CD5D55"/>
    <w:rsid w:val="00CD5E1C"/>
    <w:rsid w:val="00CD6734"/>
    <w:rsid w:val="00CD6AEF"/>
    <w:rsid w:val="00CD6B89"/>
    <w:rsid w:val="00CD6E83"/>
    <w:rsid w:val="00CD6E8C"/>
    <w:rsid w:val="00CD70EC"/>
    <w:rsid w:val="00CD71FF"/>
    <w:rsid w:val="00CD7324"/>
    <w:rsid w:val="00CD756E"/>
    <w:rsid w:val="00CD79B5"/>
    <w:rsid w:val="00CD7A4C"/>
    <w:rsid w:val="00CE0052"/>
    <w:rsid w:val="00CE00D5"/>
    <w:rsid w:val="00CE06B7"/>
    <w:rsid w:val="00CE0AF7"/>
    <w:rsid w:val="00CE0BD1"/>
    <w:rsid w:val="00CE1033"/>
    <w:rsid w:val="00CE10D9"/>
    <w:rsid w:val="00CE1561"/>
    <w:rsid w:val="00CE1E1D"/>
    <w:rsid w:val="00CE1EEE"/>
    <w:rsid w:val="00CE200F"/>
    <w:rsid w:val="00CE2145"/>
    <w:rsid w:val="00CE24DB"/>
    <w:rsid w:val="00CE2964"/>
    <w:rsid w:val="00CE339E"/>
    <w:rsid w:val="00CE35FA"/>
    <w:rsid w:val="00CE39E0"/>
    <w:rsid w:val="00CE3CC8"/>
    <w:rsid w:val="00CE4D3D"/>
    <w:rsid w:val="00CE578B"/>
    <w:rsid w:val="00CE5DBF"/>
    <w:rsid w:val="00CE600B"/>
    <w:rsid w:val="00CE60A0"/>
    <w:rsid w:val="00CE6981"/>
    <w:rsid w:val="00CE6B83"/>
    <w:rsid w:val="00CE6C60"/>
    <w:rsid w:val="00CE6F76"/>
    <w:rsid w:val="00CE6FBA"/>
    <w:rsid w:val="00CE771C"/>
    <w:rsid w:val="00CE78C9"/>
    <w:rsid w:val="00CF0704"/>
    <w:rsid w:val="00CF0E4A"/>
    <w:rsid w:val="00CF0EC3"/>
    <w:rsid w:val="00CF0FBB"/>
    <w:rsid w:val="00CF1019"/>
    <w:rsid w:val="00CF12B4"/>
    <w:rsid w:val="00CF1961"/>
    <w:rsid w:val="00CF1D97"/>
    <w:rsid w:val="00CF21F6"/>
    <w:rsid w:val="00CF23D4"/>
    <w:rsid w:val="00CF2535"/>
    <w:rsid w:val="00CF278D"/>
    <w:rsid w:val="00CF2824"/>
    <w:rsid w:val="00CF2FC8"/>
    <w:rsid w:val="00CF3213"/>
    <w:rsid w:val="00CF3613"/>
    <w:rsid w:val="00CF3623"/>
    <w:rsid w:val="00CF3C77"/>
    <w:rsid w:val="00CF4149"/>
    <w:rsid w:val="00CF4151"/>
    <w:rsid w:val="00CF455F"/>
    <w:rsid w:val="00CF456D"/>
    <w:rsid w:val="00CF45BE"/>
    <w:rsid w:val="00CF46A0"/>
    <w:rsid w:val="00CF48F1"/>
    <w:rsid w:val="00CF4DEE"/>
    <w:rsid w:val="00CF5046"/>
    <w:rsid w:val="00CF552E"/>
    <w:rsid w:val="00CF5587"/>
    <w:rsid w:val="00CF5810"/>
    <w:rsid w:val="00CF585A"/>
    <w:rsid w:val="00CF59BD"/>
    <w:rsid w:val="00CF5BB6"/>
    <w:rsid w:val="00CF5BEA"/>
    <w:rsid w:val="00CF5D75"/>
    <w:rsid w:val="00CF60AE"/>
    <w:rsid w:val="00CF61CB"/>
    <w:rsid w:val="00CF61E4"/>
    <w:rsid w:val="00CF6579"/>
    <w:rsid w:val="00CF676B"/>
    <w:rsid w:val="00CF6AA5"/>
    <w:rsid w:val="00CF6B32"/>
    <w:rsid w:val="00CF6EA8"/>
    <w:rsid w:val="00CF6FEE"/>
    <w:rsid w:val="00CF711D"/>
    <w:rsid w:val="00CF71A3"/>
    <w:rsid w:val="00CF721E"/>
    <w:rsid w:val="00CF7424"/>
    <w:rsid w:val="00CF7461"/>
    <w:rsid w:val="00CF7FB2"/>
    <w:rsid w:val="00D001C9"/>
    <w:rsid w:val="00D00339"/>
    <w:rsid w:val="00D0048F"/>
    <w:rsid w:val="00D007AF"/>
    <w:rsid w:val="00D00940"/>
    <w:rsid w:val="00D00D37"/>
    <w:rsid w:val="00D00DC1"/>
    <w:rsid w:val="00D01C1B"/>
    <w:rsid w:val="00D02199"/>
    <w:rsid w:val="00D02344"/>
    <w:rsid w:val="00D029B6"/>
    <w:rsid w:val="00D02F75"/>
    <w:rsid w:val="00D03199"/>
    <w:rsid w:val="00D03C2E"/>
    <w:rsid w:val="00D03C96"/>
    <w:rsid w:val="00D03EFE"/>
    <w:rsid w:val="00D04222"/>
    <w:rsid w:val="00D0433C"/>
    <w:rsid w:val="00D049DE"/>
    <w:rsid w:val="00D04F59"/>
    <w:rsid w:val="00D04FCB"/>
    <w:rsid w:val="00D05E74"/>
    <w:rsid w:val="00D06222"/>
    <w:rsid w:val="00D06424"/>
    <w:rsid w:val="00D069DC"/>
    <w:rsid w:val="00D06A2A"/>
    <w:rsid w:val="00D06D18"/>
    <w:rsid w:val="00D06F2C"/>
    <w:rsid w:val="00D07772"/>
    <w:rsid w:val="00D07B59"/>
    <w:rsid w:val="00D101EF"/>
    <w:rsid w:val="00D103B2"/>
    <w:rsid w:val="00D10A38"/>
    <w:rsid w:val="00D11CDB"/>
    <w:rsid w:val="00D12075"/>
    <w:rsid w:val="00D12200"/>
    <w:rsid w:val="00D12D9B"/>
    <w:rsid w:val="00D134AB"/>
    <w:rsid w:val="00D13887"/>
    <w:rsid w:val="00D1398B"/>
    <w:rsid w:val="00D13DFB"/>
    <w:rsid w:val="00D14142"/>
    <w:rsid w:val="00D1456A"/>
    <w:rsid w:val="00D14652"/>
    <w:rsid w:val="00D14953"/>
    <w:rsid w:val="00D14C00"/>
    <w:rsid w:val="00D14C36"/>
    <w:rsid w:val="00D14EA7"/>
    <w:rsid w:val="00D14FDB"/>
    <w:rsid w:val="00D15887"/>
    <w:rsid w:val="00D159CC"/>
    <w:rsid w:val="00D15BB9"/>
    <w:rsid w:val="00D15DD5"/>
    <w:rsid w:val="00D15ECA"/>
    <w:rsid w:val="00D16443"/>
    <w:rsid w:val="00D16461"/>
    <w:rsid w:val="00D16C2A"/>
    <w:rsid w:val="00D16C68"/>
    <w:rsid w:val="00D172A0"/>
    <w:rsid w:val="00D17A81"/>
    <w:rsid w:val="00D17D86"/>
    <w:rsid w:val="00D17DA1"/>
    <w:rsid w:val="00D17E3B"/>
    <w:rsid w:val="00D17F98"/>
    <w:rsid w:val="00D2121F"/>
    <w:rsid w:val="00D21226"/>
    <w:rsid w:val="00D21887"/>
    <w:rsid w:val="00D218BC"/>
    <w:rsid w:val="00D219AB"/>
    <w:rsid w:val="00D21B99"/>
    <w:rsid w:val="00D21CB9"/>
    <w:rsid w:val="00D21F2C"/>
    <w:rsid w:val="00D21FCD"/>
    <w:rsid w:val="00D22093"/>
    <w:rsid w:val="00D222AA"/>
    <w:rsid w:val="00D224F1"/>
    <w:rsid w:val="00D225D8"/>
    <w:rsid w:val="00D22838"/>
    <w:rsid w:val="00D22DF0"/>
    <w:rsid w:val="00D23006"/>
    <w:rsid w:val="00D23082"/>
    <w:rsid w:val="00D231D6"/>
    <w:rsid w:val="00D2323F"/>
    <w:rsid w:val="00D23377"/>
    <w:rsid w:val="00D23842"/>
    <w:rsid w:val="00D2397B"/>
    <w:rsid w:val="00D23CCA"/>
    <w:rsid w:val="00D241C6"/>
    <w:rsid w:val="00D241FF"/>
    <w:rsid w:val="00D245CA"/>
    <w:rsid w:val="00D2504D"/>
    <w:rsid w:val="00D250E1"/>
    <w:rsid w:val="00D252F0"/>
    <w:rsid w:val="00D254BF"/>
    <w:rsid w:val="00D254CB"/>
    <w:rsid w:val="00D25858"/>
    <w:rsid w:val="00D25D9D"/>
    <w:rsid w:val="00D25DA2"/>
    <w:rsid w:val="00D25F19"/>
    <w:rsid w:val="00D26173"/>
    <w:rsid w:val="00D26315"/>
    <w:rsid w:val="00D26438"/>
    <w:rsid w:val="00D265A7"/>
    <w:rsid w:val="00D269AB"/>
    <w:rsid w:val="00D26A7D"/>
    <w:rsid w:val="00D26AA9"/>
    <w:rsid w:val="00D270BB"/>
    <w:rsid w:val="00D27FF2"/>
    <w:rsid w:val="00D308EF"/>
    <w:rsid w:val="00D309A4"/>
    <w:rsid w:val="00D30D4F"/>
    <w:rsid w:val="00D30ED9"/>
    <w:rsid w:val="00D313DA"/>
    <w:rsid w:val="00D315BD"/>
    <w:rsid w:val="00D321EA"/>
    <w:rsid w:val="00D32694"/>
    <w:rsid w:val="00D3290B"/>
    <w:rsid w:val="00D32A39"/>
    <w:rsid w:val="00D32AC8"/>
    <w:rsid w:val="00D32DFB"/>
    <w:rsid w:val="00D32E1D"/>
    <w:rsid w:val="00D32F7E"/>
    <w:rsid w:val="00D3304B"/>
    <w:rsid w:val="00D332A7"/>
    <w:rsid w:val="00D33365"/>
    <w:rsid w:val="00D33A76"/>
    <w:rsid w:val="00D33DB4"/>
    <w:rsid w:val="00D3422F"/>
    <w:rsid w:val="00D346FB"/>
    <w:rsid w:val="00D34C3F"/>
    <w:rsid w:val="00D34EDA"/>
    <w:rsid w:val="00D357BB"/>
    <w:rsid w:val="00D35BDB"/>
    <w:rsid w:val="00D363DF"/>
    <w:rsid w:val="00D36690"/>
    <w:rsid w:val="00D3684B"/>
    <w:rsid w:val="00D3694E"/>
    <w:rsid w:val="00D369EF"/>
    <w:rsid w:val="00D36A2F"/>
    <w:rsid w:val="00D36F54"/>
    <w:rsid w:val="00D3701C"/>
    <w:rsid w:val="00D37024"/>
    <w:rsid w:val="00D37208"/>
    <w:rsid w:val="00D37453"/>
    <w:rsid w:val="00D37A58"/>
    <w:rsid w:val="00D400E0"/>
    <w:rsid w:val="00D4029B"/>
    <w:rsid w:val="00D407F0"/>
    <w:rsid w:val="00D408EE"/>
    <w:rsid w:val="00D40F1E"/>
    <w:rsid w:val="00D414D4"/>
    <w:rsid w:val="00D417A5"/>
    <w:rsid w:val="00D4183A"/>
    <w:rsid w:val="00D4269A"/>
    <w:rsid w:val="00D4272D"/>
    <w:rsid w:val="00D42D0C"/>
    <w:rsid w:val="00D42F3B"/>
    <w:rsid w:val="00D42FD1"/>
    <w:rsid w:val="00D43B58"/>
    <w:rsid w:val="00D441FB"/>
    <w:rsid w:val="00D444D9"/>
    <w:rsid w:val="00D44752"/>
    <w:rsid w:val="00D44943"/>
    <w:rsid w:val="00D44AF3"/>
    <w:rsid w:val="00D44B02"/>
    <w:rsid w:val="00D44C4C"/>
    <w:rsid w:val="00D453F8"/>
    <w:rsid w:val="00D45478"/>
    <w:rsid w:val="00D460A4"/>
    <w:rsid w:val="00D461D2"/>
    <w:rsid w:val="00D465AF"/>
    <w:rsid w:val="00D46C80"/>
    <w:rsid w:val="00D46EDF"/>
    <w:rsid w:val="00D46FF3"/>
    <w:rsid w:val="00D47089"/>
    <w:rsid w:val="00D47B59"/>
    <w:rsid w:val="00D47B71"/>
    <w:rsid w:val="00D5099E"/>
    <w:rsid w:val="00D50A67"/>
    <w:rsid w:val="00D50B54"/>
    <w:rsid w:val="00D50B71"/>
    <w:rsid w:val="00D50E56"/>
    <w:rsid w:val="00D51011"/>
    <w:rsid w:val="00D514B1"/>
    <w:rsid w:val="00D51627"/>
    <w:rsid w:val="00D517D3"/>
    <w:rsid w:val="00D51838"/>
    <w:rsid w:val="00D51A95"/>
    <w:rsid w:val="00D51AE4"/>
    <w:rsid w:val="00D51B7F"/>
    <w:rsid w:val="00D51E22"/>
    <w:rsid w:val="00D5237A"/>
    <w:rsid w:val="00D523CC"/>
    <w:rsid w:val="00D527A7"/>
    <w:rsid w:val="00D52A84"/>
    <w:rsid w:val="00D52B5D"/>
    <w:rsid w:val="00D52BA2"/>
    <w:rsid w:val="00D52C2E"/>
    <w:rsid w:val="00D5320B"/>
    <w:rsid w:val="00D5350B"/>
    <w:rsid w:val="00D5373D"/>
    <w:rsid w:val="00D53AC7"/>
    <w:rsid w:val="00D53C0F"/>
    <w:rsid w:val="00D53D1E"/>
    <w:rsid w:val="00D54033"/>
    <w:rsid w:val="00D54BDD"/>
    <w:rsid w:val="00D54EC8"/>
    <w:rsid w:val="00D5503B"/>
    <w:rsid w:val="00D55374"/>
    <w:rsid w:val="00D5539A"/>
    <w:rsid w:val="00D553D3"/>
    <w:rsid w:val="00D55941"/>
    <w:rsid w:val="00D55B9E"/>
    <w:rsid w:val="00D55C2C"/>
    <w:rsid w:val="00D55D58"/>
    <w:rsid w:val="00D55F21"/>
    <w:rsid w:val="00D56426"/>
    <w:rsid w:val="00D56B91"/>
    <w:rsid w:val="00D577A9"/>
    <w:rsid w:val="00D60219"/>
    <w:rsid w:val="00D60930"/>
    <w:rsid w:val="00D60BBE"/>
    <w:rsid w:val="00D60CB5"/>
    <w:rsid w:val="00D61374"/>
    <w:rsid w:val="00D614E6"/>
    <w:rsid w:val="00D61B6E"/>
    <w:rsid w:val="00D61CEC"/>
    <w:rsid w:val="00D61E23"/>
    <w:rsid w:val="00D620AE"/>
    <w:rsid w:val="00D6210D"/>
    <w:rsid w:val="00D62271"/>
    <w:rsid w:val="00D62283"/>
    <w:rsid w:val="00D62350"/>
    <w:rsid w:val="00D62616"/>
    <w:rsid w:val="00D62892"/>
    <w:rsid w:val="00D6293C"/>
    <w:rsid w:val="00D63562"/>
    <w:rsid w:val="00D63625"/>
    <w:rsid w:val="00D636A5"/>
    <w:rsid w:val="00D6371C"/>
    <w:rsid w:val="00D638B8"/>
    <w:rsid w:val="00D644F3"/>
    <w:rsid w:val="00D644FB"/>
    <w:rsid w:val="00D6485A"/>
    <w:rsid w:val="00D667C0"/>
    <w:rsid w:val="00D66846"/>
    <w:rsid w:val="00D669B5"/>
    <w:rsid w:val="00D66CE4"/>
    <w:rsid w:val="00D67150"/>
    <w:rsid w:val="00D67BC4"/>
    <w:rsid w:val="00D67C43"/>
    <w:rsid w:val="00D67DEB"/>
    <w:rsid w:val="00D67F22"/>
    <w:rsid w:val="00D7005A"/>
    <w:rsid w:val="00D702F6"/>
    <w:rsid w:val="00D70638"/>
    <w:rsid w:val="00D70AAA"/>
    <w:rsid w:val="00D70C1F"/>
    <w:rsid w:val="00D70C4A"/>
    <w:rsid w:val="00D70F7B"/>
    <w:rsid w:val="00D7108C"/>
    <w:rsid w:val="00D71422"/>
    <w:rsid w:val="00D714AA"/>
    <w:rsid w:val="00D71942"/>
    <w:rsid w:val="00D71C01"/>
    <w:rsid w:val="00D721A1"/>
    <w:rsid w:val="00D7287B"/>
    <w:rsid w:val="00D72E28"/>
    <w:rsid w:val="00D73007"/>
    <w:rsid w:val="00D731E6"/>
    <w:rsid w:val="00D73E1F"/>
    <w:rsid w:val="00D73EBA"/>
    <w:rsid w:val="00D73F1F"/>
    <w:rsid w:val="00D7426E"/>
    <w:rsid w:val="00D745DC"/>
    <w:rsid w:val="00D7480E"/>
    <w:rsid w:val="00D74816"/>
    <w:rsid w:val="00D74B3A"/>
    <w:rsid w:val="00D74E91"/>
    <w:rsid w:val="00D74FE7"/>
    <w:rsid w:val="00D755E7"/>
    <w:rsid w:val="00D7628E"/>
    <w:rsid w:val="00D76A84"/>
    <w:rsid w:val="00D775E2"/>
    <w:rsid w:val="00D803C3"/>
    <w:rsid w:val="00D806E5"/>
    <w:rsid w:val="00D807FB"/>
    <w:rsid w:val="00D809BE"/>
    <w:rsid w:val="00D80B19"/>
    <w:rsid w:val="00D80B3F"/>
    <w:rsid w:val="00D814E0"/>
    <w:rsid w:val="00D81622"/>
    <w:rsid w:val="00D8196B"/>
    <w:rsid w:val="00D81F29"/>
    <w:rsid w:val="00D821A6"/>
    <w:rsid w:val="00D82508"/>
    <w:rsid w:val="00D82823"/>
    <w:rsid w:val="00D82968"/>
    <w:rsid w:val="00D82B50"/>
    <w:rsid w:val="00D82C92"/>
    <w:rsid w:val="00D832C4"/>
    <w:rsid w:val="00D836D5"/>
    <w:rsid w:val="00D838F0"/>
    <w:rsid w:val="00D83DD0"/>
    <w:rsid w:val="00D842C9"/>
    <w:rsid w:val="00D847BA"/>
    <w:rsid w:val="00D84B63"/>
    <w:rsid w:val="00D85AA2"/>
    <w:rsid w:val="00D85F67"/>
    <w:rsid w:val="00D85F84"/>
    <w:rsid w:val="00D863D5"/>
    <w:rsid w:val="00D867FB"/>
    <w:rsid w:val="00D8682A"/>
    <w:rsid w:val="00D871E0"/>
    <w:rsid w:val="00D8727D"/>
    <w:rsid w:val="00D9084F"/>
    <w:rsid w:val="00D9130F"/>
    <w:rsid w:val="00D91385"/>
    <w:rsid w:val="00D91AF7"/>
    <w:rsid w:val="00D91C3F"/>
    <w:rsid w:val="00D92611"/>
    <w:rsid w:val="00D92E4C"/>
    <w:rsid w:val="00D9306E"/>
    <w:rsid w:val="00D9335D"/>
    <w:rsid w:val="00D933F2"/>
    <w:rsid w:val="00D9343B"/>
    <w:rsid w:val="00D9406C"/>
    <w:rsid w:val="00D94093"/>
    <w:rsid w:val="00D949D4"/>
    <w:rsid w:val="00D94D03"/>
    <w:rsid w:val="00D94DF6"/>
    <w:rsid w:val="00D95804"/>
    <w:rsid w:val="00D9594B"/>
    <w:rsid w:val="00D95B86"/>
    <w:rsid w:val="00D95D57"/>
    <w:rsid w:val="00D96079"/>
    <w:rsid w:val="00D960C4"/>
    <w:rsid w:val="00D965C7"/>
    <w:rsid w:val="00D96772"/>
    <w:rsid w:val="00D96A2B"/>
    <w:rsid w:val="00D9732C"/>
    <w:rsid w:val="00D97932"/>
    <w:rsid w:val="00D97AA4"/>
    <w:rsid w:val="00D97ACD"/>
    <w:rsid w:val="00D97C2B"/>
    <w:rsid w:val="00D97EF6"/>
    <w:rsid w:val="00DA001F"/>
    <w:rsid w:val="00DA00F8"/>
    <w:rsid w:val="00DA0412"/>
    <w:rsid w:val="00DA08E3"/>
    <w:rsid w:val="00DA1037"/>
    <w:rsid w:val="00DA119C"/>
    <w:rsid w:val="00DA1419"/>
    <w:rsid w:val="00DA1F13"/>
    <w:rsid w:val="00DA1F9D"/>
    <w:rsid w:val="00DA2A76"/>
    <w:rsid w:val="00DA2AA2"/>
    <w:rsid w:val="00DA2BF3"/>
    <w:rsid w:val="00DA307E"/>
    <w:rsid w:val="00DA342A"/>
    <w:rsid w:val="00DA355E"/>
    <w:rsid w:val="00DA38C6"/>
    <w:rsid w:val="00DA397C"/>
    <w:rsid w:val="00DA4400"/>
    <w:rsid w:val="00DA4442"/>
    <w:rsid w:val="00DA4B37"/>
    <w:rsid w:val="00DA4FC0"/>
    <w:rsid w:val="00DA52D3"/>
    <w:rsid w:val="00DA5900"/>
    <w:rsid w:val="00DA5F81"/>
    <w:rsid w:val="00DA6790"/>
    <w:rsid w:val="00DA6987"/>
    <w:rsid w:val="00DA6A90"/>
    <w:rsid w:val="00DA7167"/>
    <w:rsid w:val="00DA72B6"/>
    <w:rsid w:val="00DA73DC"/>
    <w:rsid w:val="00DA7861"/>
    <w:rsid w:val="00DA7911"/>
    <w:rsid w:val="00DA796B"/>
    <w:rsid w:val="00DA7DEA"/>
    <w:rsid w:val="00DA7F05"/>
    <w:rsid w:val="00DB0598"/>
    <w:rsid w:val="00DB0D29"/>
    <w:rsid w:val="00DB1119"/>
    <w:rsid w:val="00DB1408"/>
    <w:rsid w:val="00DB1A2A"/>
    <w:rsid w:val="00DB2166"/>
    <w:rsid w:val="00DB2423"/>
    <w:rsid w:val="00DB24B4"/>
    <w:rsid w:val="00DB2756"/>
    <w:rsid w:val="00DB2C83"/>
    <w:rsid w:val="00DB2FAB"/>
    <w:rsid w:val="00DB2FF9"/>
    <w:rsid w:val="00DB3124"/>
    <w:rsid w:val="00DB386C"/>
    <w:rsid w:val="00DB3A91"/>
    <w:rsid w:val="00DB3B58"/>
    <w:rsid w:val="00DB3B5A"/>
    <w:rsid w:val="00DB3F08"/>
    <w:rsid w:val="00DB412F"/>
    <w:rsid w:val="00DB4227"/>
    <w:rsid w:val="00DB4253"/>
    <w:rsid w:val="00DB4813"/>
    <w:rsid w:val="00DB4840"/>
    <w:rsid w:val="00DB49BE"/>
    <w:rsid w:val="00DB4A02"/>
    <w:rsid w:val="00DB522E"/>
    <w:rsid w:val="00DB5308"/>
    <w:rsid w:val="00DB5532"/>
    <w:rsid w:val="00DB55E9"/>
    <w:rsid w:val="00DB5A61"/>
    <w:rsid w:val="00DB5B01"/>
    <w:rsid w:val="00DB618D"/>
    <w:rsid w:val="00DB65AE"/>
    <w:rsid w:val="00DB68B5"/>
    <w:rsid w:val="00DB6D01"/>
    <w:rsid w:val="00DB6EE0"/>
    <w:rsid w:val="00DB7011"/>
    <w:rsid w:val="00DB7062"/>
    <w:rsid w:val="00DB724B"/>
    <w:rsid w:val="00DB76E5"/>
    <w:rsid w:val="00DB7A91"/>
    <w:rsid w:val="00DC05FE"/>
    <w:rsid w:val="00DC0905"/>
    <w:rsid w:val="00DC105B"/>
    <w:rsid w:val="00DC10E0"/>
    <w:rsid w:val="00DC13F2"/>
    <w:rsid w:val="00DC157F"/>
    <w:rsid w:val="00DC1583"/>
    <w:rsid w:val="00DC1CE2"/>
    <w:rsid w:val="00DC1FD0"/>
    <w:rsid w:val="00DC28F0"/>
    <w:rsid w:val="00DC31EC"/>
    <w:rsid w:val="00DC34FA"/>
    <w:rsid w:val="00DC363C"/>
    <w:rsid w:val="00DC39B3"/>
    <w:rsid w:val="00DC3A0D"/>
    <w:rsid w:val="00DC3C01"/>
    <w:rsid w:val="00DC3C34"/>
    <w:rsid w:val="00DC3F3F"/>
    <w:rsid w:val="00DC410D"/>
    <w:rsid w:val="00DC4307"/>
    <w:rsid w:val="00DC481D"/>
    <w:rsid w:val="00DC4FF7"/>
    <w:rsid w:val="00DC5AB7"/>
    <w:rsid w:val="00DC5D92"/>
    <w:rsid w:val="00DC657A"/>
    <w:rsid w:val="00DC663A"/>
    <w:rsid w:val="00DC694D"/>
    <w:rsid w:val="00DC6A9A"/>
    <w:rsid w:val="00DC6B3A"/>
    <w:rsid w:val="00DC6DD4"/>
    <w:rsid w:val="00DC6E2F"/>
    <w:rsid w:val="00DC7124"/>
    <w:rsid w:val="00DC71E8"/>
    <w:rsid w:val="00DC71F6"/>
    <w:rsid w:val="00DC735E"/>
    <w:rsid w:val="00DC78B8"/>
    <w:rsid w:val="00DC7F99"/>
    <w:rsid w:val="00DD04D4"/>
    <w:rsid w:val="00DD0685"/>
    <w:rsid w:val="00DD0729"/>
    <w:rsid w:val="00DD085E"/>
    <w:rsid w:val="00DD09C3"/>
    <w:rsid w:val="00DD0DC6"/>
    <w:rsid w:val="00DD1227"/>
    <w:rsid w:val="00DD1834"/>
    <w:rsid w:val="00DD1986"/>
    <w:rsid w:val="00DD1E88"/>
    <w:rsid w:val="00DD2089"/>
    <w:rsid w:val="00DD21BB"/>
    <w:rsid w:val="00DD2CE3"/>
    <w:rsid w:val="00DD36F3"/>
    <w:rsid w:val="00DD375B"/>
    <w:rsid w:val="00DD37EB"/>
    <w:rsid w:val="00DD38AB"/>
    <w:rsid w:val="00DD39E7"/>
    <w:rsid w:val="00DD3C64"/>
    <w:rsid w:val="00DD42EA"/>
    <w:rsid w:val="00DD44D0"/>
    <w:rsid w:val="00DD4813"/>
    <w:rsid w:val="00DD4CAD"/>
    <w:rsid w:val="00DD5356"/>
    <w:rsid w:val="00DD53DE"/>
    <w:rsid w:val="00DD548B"/>
    <w:rsid w:val="00DD5710"/>
    <w:rsid w:val="00DD5E2A"/>
    <w:rsid w:val="00DD60A5"/>
    <w:rsid w:val="00DD6226"/>
    <w:rsid w:val="00DD6575"/>
    <w:rsid w:val="00DD66E6"/>
    <w:rsid w:val="00DD66F9"/>
    <w:rsid w:val="00DD78F7"/>
    <w:rsid w:val="00DE00D5"/>
    <w:rsid w:val="00DE0151"/>
    <w:rsid w:val="00DE0259"/>
    <w:rsid w:val="00DE038A"/>
    <w:rsid w:val="00DE0E28"/>
    <w:rsid w:val="00DE120F"/>
    <w:rsid w:val="00DE15FE"/>
    <w:rsid w:val="00DE19A7"/>
    <w:rsid w:val="00DE1C45"/>
    <w:rsid w:val="00DE1FFB"/>
    <w:rsid w:val="00DE20F3"/>
    <w:rsid w:val="00DE219A"/>
    <w:rsid w:val="00DE24DC"/>
    <w:rsid w:val="00DE25F5"/>
    <w:rsid w:val="00DE2956"/>
    <w:rsid w:val="00DE2A1D"/>
    <w:rsid w:val="00DE2B66"/>
    <w:rsid w:val="00DE2CBB"/>
    <w:rsid w:val="00DE3056"/>
    <w:rsid w:val="00DE3197"/>
    <w:rsid w:val="00DE35A5"/>
    <w:rsid w:val="00DE3CD1"/>
    <w:rsid w:val="00DE3F64"/>
    <w:rsid w:val="00DE41D4"/>
    <w:rsid w:val="00DE4403"/>
    <w:rsid w:val="00DE4738"/>
    <w:rsid w:val="00DE47AC"/>
    <w:rsid w:val="00DE4AD2"/>
    <w:rsid w:val="00DE4D11"/>
    <w:rsid w:val="00DE4DC2"/>
    <w:rsid w:val="00DE4DFD"/>
    <w:rsid w:val="00DE5003"/>
    <w:rsid w:val="00DE51CF"/>
    <w:rsid w:val="00DE5787"/>
    <w:rsid w:val="00DE5A60"/>
    <w:rsid w:val="00DE5BBD"/>
    <w:rsid w:val="00DE5FAE"/>
    <w:rsid w:val="00DE6012"/>
    <w:rsid w:val="00DE697A"/>
    <w:rsid w:val="00DE6EE2"/>
    <w:rsid w:val="00DE744C"/>
    <w:rsid w:val="00DE79CB"/>
    <w:rsid w:val="00DE7BFA"/>
    <w:rsid w:val="00DF07F3"/>
    <w:rsid w:val="00DF0917"/>
    <w:rsid w:val="00DF1034"/>
    <w:rsid w:val="00DF1285"/>
    <w:rsid w:val="00DF12D8"/>
    <w:rsid w:val="00DF1CDA"/>
    <w:rsid w:val="00DF1E5B"/>
    <w:rsid w:val="00DF204D"/>
    <w:rsid w:val="00DF2239"/>
    <w:rsid w:val="00DF2618"/>
    <w:rsid w:val="00DF2EA4"/>
    <w:rsid w:val="00DF35E1"/>
    <w:rsid w:val="00DF3808"/>
    <w:rsid w:val="00DF380C"/>
    <w:rsid w:val="00DF45B4"/>
    <w:rsid w:val="00DF4602"/>
    <w:rsid w:val="00DF4638"/>
    <w:rsid w:val="00DF469F"/>
    <w:rsid w:val="00DF4977"/>
    <w:rsid w:val="00DF4AB5"/>
    <w:rsid w:val="00DF4ADF"/>
    <w:rsid w:val="00DF4F53"/>
    <w:rsid w:val="00DF538F"/>
    <w:rsid w:val="00DF5435"/>
    <w:rsid w:val="00DF54DA"/>
    <w:rsid w:val="00DF5A2E"/>
    <w:rsid w:val="00DF5B92"/>
    <w:rsid w:val="00DF5C70"/>
    <w:rsid w:val="00DF649E"/>
    <w:rsid w:val="00DF6A0A"/>
    <w:rsid w:val="00DF6BC7"/>
    <w:rsid w:val="00DF71B2"/>
    <w:rsid w:val="00DF7DFA"/>
    <w:rsid w:val="00DF7FFA"/>
    <w:rsid w:val="00E00066"/>
    <w:rsid w:val="00E00120"/>
    <w:rsid w:val="00E00149"/>
    <w:rsid w:val="00E0036E"/>
    <w:rsid w:val="00E00680"/>
    <w:rsid w:val="00E011E7"/>
    <w:rsid w:val="00E0150B"/>
    <w:rsid w:val="00E018DE"/>
    <w:rsid w:val="00E01BAF"/>
    <w:rsid w:val="00E01D2C"/>
    <w:rsid w:val="00E01FA9"/>
    <w:rsid w:val="00E0269B"/>
    <w:rsid w:val="00E02B68"/>
    <w:rsid w:val="00E02D96"/>
    <w:rsid w:val="00E02E7C"/>
    <w:rsid w:val="00E02FCA"/>
    <w:rsid w:val="00E030C8"/>
    <w:rsid w:val="00E036E4"/>
    <w:rsid w:val="00E0388A"/>
    <w:rsid w:val="00E03C66"/>
    <w:rsid w:val="00E03CA2"/>
    <w:rsid w:val="00E040F4"/>
    <w:rsid w:val="00E0458A"/>
    <w:rsid w:val="00E04785"/>
    <w:rsid w:val="00E049E1"/>
    <w:rsid w:val="00E04AE6"/>
    <w:rsid w:val="00E04C87"/>
    <w:rsid w:val="00E05150"/>
    <w:rsid w:val="00E0537E"/>
    <w:rsid w:val="00E05383"/>
    <w:rsid w:val="00E054B8"/>
    <w:rsid w:val="00E058B6"/>
    <w:rsid w:val="00E05A14"/>
    <w:rsid w:val="00E05B6D"/>
    <w:rsid w:val="00E05D61"/>
    <w:rsid w:val="00E06258"/>
    <w:rsid w:val="00E06B36"/>
    <w:rsid w:val="00E06EBC"/>
    <w:rsid w:val="00E07332"/>
    <w:rsid w:val="00E07877"/>
    <w:rsid w:val="00E07A43"/>
    <w:rsid w:val="00E07ADC"/>
    <w:rsid w:val="00E07EB2"/>
    <w:rsid w:val="00E10476"/>
    <w:rsid w:val="00E104FE"/>
    <w:rsid w:val="00E10540"/>
    <w:rsid w:val="00E10602"/>
    <w:rsid w:val="00E1078B"/>
    <w:rsid w:val="00E109F3"/>
    <w:rsid w:val="00E10BAE"/>
    <w:rsid w:val="00E10C7C"/>
    <w:rsid w:val="00E111A1"/>
    <w:rsid w:val="00E11596"/>
    <w:rsid w:val="00E11EC5"/>
    <w:rsid w:val="00E125F1"/>
    <w:rsid w:val="00E125FC"/>
    <w:rsid w:val="00E12B54"/>
    <w:rsid w:val="00E1308F"/>
    <w:rsid w:val="00E13202"/>
    <w:rsid w:val="00E13293"/>
    <w:rsid w:val="00E13353"/>
    <w:rsid w:val="00E13395"/>
    <w:rsid w:val="00E13639"/>
    <w:rsid w:val="00E13789"/>
    <w:rsid w:val="00E13B36"/>
    <w:rsid w:val="00E13F3D"/>
    <w:rsid w:val="00E13F5B"/>
    <w:rsid w:val="00E140A2"/>
    <w:rsid w:val="00E14142"/>
    <w:rsid w:val="00E1432D"/>
    <w:rsid w:val="00E1472B"/>
    <w:rsid w:val="00E14743"/>
    <w:rsid w:val="00E14BE3"/>
    <w:rsid w:val="00E158B0"/>
    <w:rsid w:val="00E160DC"/>
    <w:rsid w:val="00E1661D"/>
    <w:rsid w:val="00E16CCD"/>
    <w:rsid w:val="00E16D9D"/>
    <w:rsid w:val="00E170F7"/>
    <w:rsid w:val="00E1732F"/>
    <w:rsid w:val="00E1790F"/>
    <w:rsid w:val="00E17A0D"/>
    <w:rsid w:val="00E200F3"/>
    <w:rsid w:val="00E20135"/>
    <w:rsid w:val="00E20939"/>
    <w:rsid w:val="00E209B3"/>
    <w:rsid w:val="00E218BA"/>
    <w:rsid w:val="00E221B7"/>
    <w:rsid w:val="00E22426"/>
    <w:rsid w:val="00E226D7"/>
    <w:rsid w:val="00E22712"/>
    <w:rsid w:val="00E22A3C"/>
    <w:rsid w:val="00E22B0C"/>
    <w:rsid w:val="00E232DC"/>
    <w:rsid w:val="00E232E4"/>
    <w:rsid w:val="00E23688"/>
    <w:rsid w:val="00E2388F"/>
    <w:rsid w:val="00E23978"/>
    <w:rsid w:val="00E24648"/>
    <w:rsid w:val="00E246E7"/>
    <w:rsid w:val="00E24950"/>
    <w:rsid w:val="00E24BA7"/>
    <w:rsid w:val="00E24E39"/>
    <w:rsid w:val="00E251DC"/>
    <w:rsid w:val="00E25273"/>
    <w:rsid w:val="00E2550A"/>
    <w:rsid w:val="00E25768"/>
    <w:rsid w:val="00E25A91"/>
    <w:rsid w:val="00E25DDB"/>
    <w:rsid w:val="00E26093"/>
    <w:rsid w:val="00E263B0"/>
    <w:rsid w:val="00E265A2"/>
    <w:rsid w:val="00E2675B"/>
    <w:rsid w:val="00E26BEE"/>
    <w:rsid w:val="00E27799"/>
    <w:rsid w:val="00E27CB8"/>
    <w:rsid w:val="00E27E66"/>
    <w:rsid w:val="00E30086"/>
    <w:rsid w:val="00E3087E"/>
    <w:rsid w:val="00E308BB"/>
    <w:rsid w:val="00E30B33"/>
    <w:rsid w:val="00E30B47"/>
    <w:rsid w:val="00E30C8B"/>
    <w:rsid w:val="00E310FE"/>
    <w:rsid w:val="00E317F9"/>
    <w:rsid w:val="00E3188A"/>
    <w:rsid w:val="00E31F7C"/>
    <w:rsid w:val="00E31FF5"/>
    <w:rsid w:val="00E3206E"/>
    <w:rsid w:val="00E32D41"/>
    <w:rsid w:val="00E32F6D"/>
    <w:rsid w:val="00E3305E"/>
    <w:rsid w:val="00E330B7"/>
    <w:rsid w:val="00E332C6"/>
    <w:rsid w:val="00E33368"/>
    <w:rsid w:val="00E333B7"/>
    <w:rsid w:val="00E33491"/>
    <w:rsid w:val="00E33C52"/>
    <w:rsid w:val="00E33CA3"/>
    <w:rsid w:val="00E33D99"/>
    <w:rsid w:val="00E345F4"/>
    <w:rsid w:val="00E352B9"/>
    <w:rsid w:val="00E3570D"/>
    <w:rsid w:val="00E358F2"/>
    <w:rsid w:val="00E35ECA"/>
    <w:rsid w:val="00E35F78"/>
    <w:rsid w:val="00E36097"/>
    <w:rsid w:val="00E360CA"/>
    <w:rsid w:val="00E36703"/>
    <w:rsid w:val="00E36E10"/>
    <w:rsid w:val="00E36F47"/>
    <w:rsid w:val="00E36F69"/>
    <w:rsid w:val="00E370B4"/>
    <w:rsid w:val="00E370EA"/>
    <w:rsid w:val="00E37371"/>
    <w:rsid w:val="00E37699"/>
    <w:rsid w:val="00E377AD"/>
    <w:rsid w:val="00E37A8A"/>
    <w:rsid w:val="00E37F57"/>
    <w:rsid w:val="00E403C9"/>
    <w:rsid w:val="00E403DA"/>
    <w:rsid w:val="00E4082B"/>
    <w:rsid w:val="00E40A6F"/>
    <w:rsid w:val="00E40A91"/>
    <w:rsid w:val="00E40AC6"/>
    <w:rsid w:val="00E40AD3"/>
    <w:rsid w:val="00E40F89"/>
    <w:rsid w:val="00E4141D"/>
    <w:rsid w:val="00E41C28"/>
    <w:rsid w:val="00E41C57"/>
    <w:rsid w:val="00E41EAA"/>
    <w:rsid w:val="00E41F7F"/>
    <w:rsid w:val="00E42A3B"/>
    <w:rsid w:val="00E42EAC"/>
    <w:rsid w:val="00E43125"/>
    <w:rsid w:val="00E43256"/>
    <w:rsid w:val="00E43913"/>
    <w:rsid w:val="00E43ACC"/>
    <w:rsid w:val="00E43D4B"/>
    <w:rsid w:val="00E44B00"/>
    <w:rsid w:val="00E44BFC"/>
    <w:rsid w:val="00E45323"/>
    <w:rsid w:val="00E45451"/>
    <w:rsid w:val="00E45671"/>
    <w:rsid w:val="00E4573E"/>
    <w:rsid w:val="00E45959"/>
    <w:rsid w:val="00E45CB7"/>
    <w:rsid w:val="00E45F09"/>
    <w:rsid w:val="00E4765B"/>
    <w:rsid w:val="00E47705"/>
    <w:rsid w:val="00E47C30"/>
    <w:rsid w:val="00E47DDB"/>
    <w:rsid w:val="00E504B9"/>
    <w:rsid w:val="00E5056A"/>
    <w:rsid w:val="00E505E8"/>
    <w:rsid w:val="00E50832"/>
    <w:rsid w:val="00E50997"/>
    <w:rsid w:val="00E50A5A"/>
    <w:rsid w:val="00E50B28"/>
    <w:rsid w:val="00E50B71"/>
    <w:rsid w:val="00E50D36"/>
    <w:rsid w:val="00E5108F"/>
    <w:rsid w:val="00E511D2"/>
    <w:rsid w:val="00E5134A"/>
    <w:rsid w:val="00E51538"/>
    <w:rsid w:val="00E51E8C"/>
    <w:rsid w:val="00E520EC"/>
    <w:rsid w:val="00E52709"/>
    <w:rsid w:val="00E52DB5"/>
    <w:rsid w:val="00E5336C"/>
    <w:rsid w:val="00E537B0"/>
    <w:rsid w:val="00E53998"/>
    <w:rsid w:val="00E53DB9"/>
    <w:rsid w:val="00E54157"/>
    <w:rsid w:val="00E541A7"/>
    <w:rsid w:val="00E54564"/>
    <w:rsid w:val="00E5470C"/>
    <w:rsid w:val="00E54C10"/>
    <w:rsid w:val="00E54DE2"/>
    <w:rsid w:val="00E54EA0"/>
    <w:rsid w:val="00E54F51"/>
    <w:rsid w:val="00E5512D"/>
    <w:rsid w:val="00E55665"/>
    <w:rsid w:val="00E55BCF"/>
    <w:rsid w:val="00E55C8C"/>
    <w:rsid w:val="00E56264"/>
    <w:rsid w:val="00E5628E"/>
    <w:rsid w:val="00E56315"/>
    <w:rsid w:val="00E5644F"/>
    <w:rsid w:val="00E56D4C"/>
    <w:rsid w:val="00E56F89"/>
    <w:rsid w:val="00E56FDE"/>
    <w:rsid w:val="00E56FEB"/>
    <w:rsid w:val="00E57604"/>
    <w:rsid w:val="00E57781"/>
    <w:rsid w:val="00E577CC"/>
    <w:rsid w:val="00E57C3A"/>
    <w:rsid w:val="00E57F62"/>
    <w:rsid w:val="00E57F7E"/>
    <w:rsid w:val="00E57FCA"/>
    <w:rsid w:val="00E57FEF"/>
    <w:rsid w:val="00E60A03"/>
    <w:rsid w:val="00E60CB6"/>
    <w:rsid w:val="00E61008"/>
    <w:rsid w:val="00E611F8"/>
    <w:rsid w:val="00E6142E"/>
    <w:rsid w:val="00E615BD"/>
    <w:rsid w:val="00E6232E"/>
    <w:rsid w:val="00E62AC9"/>
    <w:rsid w:val="00E62B47"/>
    <w:rsid w:val="00E62C59"/>
    <w:rsid w:val="00E62D0C"/>
    <w:rsid w:val="00E62DFE"/>
    <w:rsid w:val="00E63260"/>
    <w:rsid w:val="00E63671"/>
    <w:rsid w:val="00E63DAC"/>
    <w:rsid w:val="00E64053"/>
    <w:rsid w:val="00E64469"/>
    <w:rsid w:val="00E64782"/>
    <w:rsid w:val="00E6495E"/>
    <w:rsid w:val="00E64ADE"/>
    <w:rsid w:val="00E64E5C"/>
    <w:rsid w:val="00E64E9B"/>
    <w:rsid w:val="00E650EC"/>
    <w:rsid w:val="00E653D9"/>
    <w:rsid w:val="00E65624"/>
    <w:rsid w:val="00E65629"/>
    <w:rsid w:val="00E657B4"/>
    <w:rsid w:val="00E66143"/>
    <w:rsid w:val="00E66534"/>
    <w:rsid w:val="00E66C19"/>
    <w:rsid w:val="00E66E3D"/>
    <w:rsid w:val="00E66EAE"/>
    <w:rsid w:val="00E673BD"/>
    <w:rsid w:val="00E67478"/>
    <w:rsid w:val="00E676BE"/>
    <w:rsid w:val="00E67950"/>
    <w:rsid w:val="00E67BD9"/>
    <w:rsid w:val="00E70486"/>
    <w:rsid w:val="00E7062E"/>
    <w:rsid w:val="00E7072B"/>
    <w:rsid w:val="00E707E4"/>
    <w:rsid w:val="00E70A46"/>
    <w:rsid w:val="00E70CA3"/>
    <w:rsid w:val="00E70D11"/>
    <w:rsid w:val="00E70F57"/>
    <w:rsid w:val="00E7124F"/>
    <w:rsid w:val="00E713F8"/>
    <w:rsid w:val="00E713FA"/>
    <w:rsid w:val="00E719D1"/>
    <w:rsid w:val="00E71A66"/>
    <w:rsid w:val="00E71CFC"/>
    <w:rsid w:val="00E724C1"/>
    <w:rsid w:val="00E72AC4"/>
    <w:rsid w:val="00E72DDB"/>
    <w:rsid w:val="00E72F37"/>
    <w:rsid w:val="00E73275"/>
    <w:rsid w:val="00E734AF"/>
    <w:rsid w:val="00E735A6"/>
    <w:rsid w:val="00E73CB3"/>
    <w:rsid w:val="00E73F13"/>
    <w:rsid w:val="00E7481E"/>
    <w:rsid w:val="00E74A2A"/>
    <w:rsid w:val="00E74AB6"/>
    <w:rsid w:val="00E74C89"/>
    <w:rsid w:val="00E74FB9"/>
    <w:rsid w:val="00E74FE2"/>
    <w:rsid w:val="00E75075"/>
    <w:rsid w:val="00E7523E"/>
    <w:rsid w:val="00E75429"/>
    <w:rsid w:val="00E75458"/>
    <w:rsid w:val="00E7547F"/>
    <w:rsid w:val="00E761F8"/>
    <w:rsid w:val="00E76675"/>
    <w:rsid w:val="00E7696A"/>
    <w:rsid w:val="00E76F11"/>
    <w:rsid w:val="00E76F29"/>
    <w:rsid w:val="00E773C4"/>
    <w:rsid w:val="00E77828"/>
    <w:rsid w:val="00E77950"/>
    <w:rsid w:val="00E77D3A"/>
    <w:rsid w:val="00E8069F"/>
    <w:rsid w:val="00E808E0"/>
    <w:rsid w:val="00E80B65"/>
    <w:rsid w:val="00E80B97"/>
    <w:rsid w:val="00E80C2A"/>
    <w:rsid w:val="00E80C53"/>
    <w:rsid w:val="00E80E9D"/>
    <w:rsid w:val="00E80F0D"/>
    <w:rsid w:val="00E81C39"/>
    <w:rsid w:val="00E81E06"/>
    <w:rsid w:val="00E829CA"/>
    <w:rsid w:val="00E837D2"/>
    <w:rsid w:val="00E83910"/>
    <w:rsid w:val="00E8392D"/>
    <w:rsid w:val="00E83CC2"/>
    <w:rsid w:val="00E84964"/>
    <w:rsid w:val="00E84A9D"/>
    <w:rsid w:val="00E859F0"/>
    <w:rsid w:val="00E85A70"/>
    <w:rsid w:val="00E8611D"/>
    <w:rsid w:val="00E86409"/>
    <w:rsid w:val="00E864BF"/>
    <w:rsid w:val="00E86CE8"/>
    <w:rsid w:val="00E86DAC"/>
    <w:rsid w:val="00E86EED"/>
    <w:rsid w:val="00E86F15"/>
    <w:rsid w:val="00E87378"/>
    <w:rsid w:val="00E8773F"/>
    <w:rsid w:val="00E87AE5"/>
    <w:rsid w:val="00E87E44"/>
    <w:rsid w:val="00E87E5D"/>
    <w:rsid w:val="00E908EF"/>
    <w:rsid w:val="00E90990"/>
    <w:rsid w:val="00E90D83"/>
    <w:rsid w:val="00E90DAE"/>
    <w:rsid w:val="00E90DD4"/>
    <w:rsid w:val="00E9149A"/>
    <w:rsid w:val="00E91891"/>
    <w:rsid w:val="00E91B87"/>
    <w:rsid w:val="00E9310B"/>
    <w:rsid w:val="00E936DA"/>
    <w:rsid w:val="00E938E5"/>
    <w:rsid w:val="00E93F99"/>
    <w:rsid w:val="00E94066"/>
    <w:rsid w:val="00E941DB"/>
    <w:rsid w:val="00E94418"/>
    <w:rsid w:val="00E94FF8"/>
    <w:rsid w:val="00E95173"/>
    <w:rsid w:val="00E95189"/>
    <w:rsid w:val="00E9533D"/>
    <w:rsid w:val="00E95553"/>
    <w:rsid w:val="00E9613F"/>
    <w:rsid w:val="00E96173"/>
    <w:rsid w:val="00E9648A"/>
    <w:rsid w:val="00E96847"/>
    <w:rsid w:val="00E9694D"/>
    <w:rsid w:val="00E9694F"/>
    <w:rsid w:val="00E96E72"/>
    <w:rsid w:val="00E97C9D"/>
    <w:rsid w:val="00E97FF5"/>
    <w:rsid w:val="00EA0146"/>
    <w:rsid w:val="00EA0AEF"/>
    <w:rsid w:val="00EA166A"/>
    <w:rsid w:val="00EA166C"/>
    <w:rsid w:val="00EA1C5B"/>
    <w:rsid w:val="00EA21EA"/>
    <w:rsid w:val="00EA24C6"/>
    <w:rsid w:val="00EA25A6"/>
    <w:rsid w:val="00EA2B15"/>
    <w:rsid w:val="00EA2B4A"/>
    <w:rsid w:val="00EA2F3E"/>
    <w:rsid w:val="00EA2F7E"/>
    <w:rsid w:val="00EA3148"/>
    <w:rsid w:val="00EA3683"/>
    <w:rsid w:val="00EA3CCF"/>
    <w:rsid w:val="00EA3FB9"/>
    <w:rsid w:val="00EA3FD4"/>
    <w:rsid w:val="00EA3FFA"/>
    <w:rsid w:val="00EA40CD"/>
    <w:rsid w:val="00EA479A"/>
    <w:rsid w:val="00EA4BE6"/>
    <w:rsid w:val="00EA4C85"/>
    <w:rsid w:val="00EA5148"/>
    <w:rsid w:val="00EA606C"/>
    <w:rsid w:val="00EA632C"/>
    <w:rsid w:val="00EA6619"/>
    <w:rsid w:val="00EA674A"/>
    <w:rsid w:val="00EA686C"/>
    <w:rsid w:val="00EA710B"/>
    <w:rsid w:val="00EA7435"/>
    <w:rsid w:val="00EA74F0"/>
    <w:rsid w:val="00EA761E"/>
    <w:rsid w:val="00EA79FA"/>
    <w:rsid w:val="00EA7E55"/>
    <w:rsid w:val="00EB0161"/>
    <w:rsid w:val="00EB021E"/>
    <w:rsid w:val="00EB03BA"/>
    <w:rsid w:val="00EB0418"/>
    <w:rsid w:val="00EB0515"/>
    <w:rsid w:val="00EB07EB"/>
    <w:rsid w:val="00EB0AB3"/>
    <w:rsid w:val="00EB0F63"/>
    <w:rsid w:val="00EB1338"/>
    <w:rsid w:val="00EB187E"/>
    <w:rsid w:val="00EB23D6"/>
    <w:rsid w:val="00EB2819"/>
    <w:rsid w:val="00EB2B6D"/>
    <w:rsid w:val="00EB2C29"/>
    <w:rsid w:val="00EB2D6F"/>
    <w:rsid w:val="00EB313A"/>
    <w:rsid w:val="00EB3396"/>
    <w:rsid w:val="00EB33AD"/>
    <w:rsid w:val="00EB367E"/>
    <w:rsid w:val="00EB3779"/>
    <w:rsid w:val="00EB3854"/>
    <w:rsid w:val="00EB39A9"/>
    <w:rsid w:val="00EB3A00"/>
    <w:rsid w:val="00EB418D"/>
    <w:rsid w:val="00EB45E4"/>
    <w:rsid w:val="00EB4617"/>
    <w:rsid w:val="00EB4E95"/>
    <w:rsid w:val="00EB4E97"/>
    <w:rsid w:val="00EB5130"/>
    <w:rsid w:val="00EB54B3"/>
    <w:rsid w:val="00EB55B1"/>
    <w:rsid w:val="00EB5689"/>
    <w:rsid w:val="00EB5D24"/>
    <w:rsid w:val="00EB5D31"/>
    <w:rsid w:val="00EB601D"/>
    <w:rsid w:val="00EB67AD"/>
    <w:rsid w:val="00EB6955"/>
    <w:rsid w:val="00EB6CE1"/>
    <w:rsid w:val="00EB6D6F"/>
    <w:rsid w:val="00EB7351"/>
    <w:rsid w:val="00EB7503"/>
    <w:rsid w:val="00EB7C72"/>
    <w:rsid w:val="00EC0E41"/>
    <w:rsid w:val="00EC102F"/>
    <w:rsid w:val="00EC153D"/>
    <w:rsid w:val="00EC1C41"/>
    <w:rsid w:val="00EC21FC"/>
    <w:rsid w:val="00EC2BAD"/>
    <w:rsid w:val="00EC373E"/>
    <w:rsid w:val="00EC380B"/>
    <w:rsid w:val="00EC386A"/>
    <w:rsid w:val="00EC388B"/>
    <w:rsid w:val="00EC47E2"/>
    <w:rsid w:val="00EC4A5C"/>
    <w:rsid w:val="00EC4AC6"/>
    <w:rsid w:val="00EC4FE0"/>
    <w:rsid w:val="00EC516D"/>
    <w:rsid w:val="00EC5251"/>
    <w:rsid w:val="00EC5300"/>
    <w:rsid w:val="00EC536A"/>
    <w:rsid w:val="00EC54C1"/>
    <w:rsid w:val="00EC56A8"/>
    <w:rsid w:val="00EC57E9"/>
    <w:rsid w:val="00EC5AC6"/>
    <w:rsid w:val="00EC62E8"/>
    <w:rsid w:val="00EC6521"/>
    <w:rsid w:val="00EC66C0"/>
    <w:rsid w:val="00EC69C0"/>
    <w:rsid w:val="00EC6D77"/>
    <w:rsid w:val="00EC749B"/>
    <w:rsid w:val="00EC7D8E"/>
    <w:rsid w:val="00ED00A0"/>
    <w:rsid w:val="00ED05D5"/>
    <w:rsid w:val="00ED0C65"/>
    <w:rsid w:val="00ED0E35"/>
    <w:rsid w:val="00ED12F1"/>
    <w:rsid w:val="00ED141A"/>
    <w:rsid w:val="00ED1492"/>
    <w:rsid w:val="00ED2197"/>
    <w:rsid w:val="00ED252A"/>
    <w:rsid w:val="00ED2794"/>
    <w:rsid w:val="00ED2C70"/>
    <w:rsid w:val="00ED2D07"/>
    <w:rsid w:val="00ED381B"/>
    <w:rsid w:val="00ED3857"/>
    <w:rsid w:val="00ED3D5E"/>
    <w:rsid w:val="00ED3E7B"/>
    <w:rsid w:val="00ED4191"/>
    <w:rsid w:val="00ED4AD4"/>
    <w:rsid w:val="00ED4E42"/>
    <w:rsid w:val="00ED6831"/>
    <w:rsid w:val="00ED6AC3"/>
    <w:rsid w:val="00ED71EE"/>
    <w:rsid w:val="00ED73A1"/>
    <w:rsid w:val="00ED77DB"/>
    <w:rsid w:val="00ED781C"/>
    <w:rsid w:val="00ED795A"/>
    <w:rsid w:val="00ED7E7D"/>
    <w:rsid w:val="00ED7F30"/>
    <w:rsid w:val="00EE05E5"/>
    <w:rsid w:val="00EE06CE"/>
    <w:rsid w:val="00EE0ADC"/>
    <w:rsid w:val="00EE0DEB"/>
    <w:rsid w:val="00EE1275"/>
    <w:rsid w:val="00EE128F"/>
    <w:rsid w:val="00EE1470"/>
    <w:rsid w:val="00EE1922"/>
    <w:rsid w:val="00EE1AB6"/>
    <w:rsid w:val="00EE1D44"/>
    <w:rsid w:val="00EE23DE"/>
    <w:rsid w:val="00EE28D5"/>
    <w:rsid w:val="00EE31A7"/>
    <w:rsid w:val="00EE3422"/>
    <w:rsid w:val="00EE4057"/>
    <w:rsid w:val="00EE431D"/>
    <w:rsid w:val="00EE4455"/>
    <w:rsid w:val="00EE47CA"/>
    <w:rsid w:val="00EE487C"/>
    <w:rsid w:val="00EE4B6F"/>
    <w:rsid w:val="00EE4C58"/>
    <w:rsid w:val="00EE4E12"/>
    <w:rsid w:val="00EE50B8"/>
    <w:rsid w:val="00EE531B"/>
    <w:rsid w:val="00EE5569"/>
    <w:rsid w:val="00EE56A4"/>
    <w:rsid w:val="00EE5B8F"/>
    <w:rsid w:val="00EE61B6"/>
    <w:rsid w:val="00EE624A"/>
    <w:rsid w:val="00EE62DA"/>
    <w:rsid w:val="00EE6A01"/>
    <w:rsid w:val="00EE6ABF"/>
    <w:rsid w:val="00EE6B83"/>
    <w:rsid w:val="00EE7124"/>
    <w:rsid w:val="00EE7160"/>
    <w:rsid w:val="00EE716E"/>
    <w:rsid w:val="00EE73E6"/>
    <w:rsid w:val="00EE7959"/>
    <w:rsid w:val="00EE7ADE"/>
    <w:rsid w:val="00EE7FDE"/>
    <w:rsid w:val="00EF0198"/>
    <w:rsid w:val="00EF0206"/>
    <w:rsid w:val="00EF0354"/>
    <w:rsid w:val="00EF05E9"/>
    <w:rsid w:val="00EF09F2"/>
    <w:rsid w:val="00EF10FB"/>
    <w:rsid w:val="00EF11EF"/>
    <w:rsid w:val="00EF14DA"/>
    <w:rsid w:val="00EF1605"/>
    <w:rsid w:val="00EF160A"/>
    <w:rsid w:val="00EF1647"/>
    <w:rsid w:val="00EF219D"/>
    <w:rsid w:val="00EF26CD"/>
    <w:rsid w:val="00EF2C97"/>
    <w:rsid w:val="00EF2CA8"/>
    <w:rsid w:val="00EF2FEA"/>
    <w:rsid w:val="00EF304A"/>
    <w:rsid w:val="00EF3477"/>
    <w:rsid w:val="00EF4C42"/>
    <w:rsid w:val="00EF50B6"/>
    <w:rsid w:val="00EF514F"/>
    <w:rsid w:val="00EF53A9"/>
    <w:rsid w:val="00EF54A0"/>
    <w:rsid w:val="00EF5D20"/>
    <w:rsid w:val="00EF5E4F"/>
    <w:rsid w:val="00EF61E0"/>
    <w:rsid w:val="00EF6581"/>
    <w:rsid w:val="00EF668F"/>
    <w:rsid w:val="00EF67BD"/>
    <w:rsid w:val="00EF76A4"/>
    <w:rsid w:val="00F00140"/>
    <w:rsid w:val="00F0045D"/>
    <w:rsid w:val="00F0071F"/>
    <w:rsid w:val="00F00CE8"/>
    <w:rsid w:val="00F0169D"/>
    <w:rsid w:val="00F0188B"/>
    <w:rsid w:val="00F01F95"/>
    <w:rsid w:val="00F0228E"/>
    <w:rsid w:val="00F02535"/>
    <w:rsid w:val="00F02F40"/>
    <w:rsid w:val="00F03C3D"/>
    <w:rsid w:val="00F03CE4"/>
    <w:rsid w:val="00F03FAD"/>
    <w:rsid w:val="00F04215"/>
    <w:rsid w:val="00F045FB"/>
    <w:rsid w:val="00F0484E"/>
    <w:rsid w:val="00F0498D"/>
    <w:rsid w:val="00F04991"/>
    <w:rsid w:val="00F04AA3"/>
    <w:rsid w:val="00F04C16"/>
    <w:rsid w:val="00F04D04"/>
    <w:rsid w:val="00F052C2"/>
    <w:rsid w:val="00F053F1"/>
    <w:rsid w:val="00F05B7E"/>
    <w:rsid w:val="00F05D2B"/>
    <w:rsid w:val="00F05E52"/>
    <w:rsid w:val="00F05EE2"/>
    <w:rsid w:val="00F060B2"/>
    <w:rsid w:val="00F062F6"/>
    <w:rsid w:val="00F06310"/>
    <w:rsid w:val="00F06673"/>
    <w:rsid w:val="00F06770"/>
    <w:rsid w:val="00F0684E"/>
    <w:rsid w:val="00F06FF9"/>
    <w:rsid w:val="00F07363"/>
    <w:rsid w:val="00F0742F"/>
    <w:rsid w:val="00F07825"/>
    <w:rsid w:val="00F07CD1"/>
    <w:rsid w:val="00F07FF5"/>
    <w:rsid w:val="00F100A2"/>
    <w:rsid w:val="00F1051D"/>
    <w:rsid w:val="00F105AB"/>
    <w:rsid w:val="00F10A0D"/>
    <w:rsid w:val="00F10AB0"/>
    <w:rsid w:val="00F10C4B"/>
    <w:rsid w:val="00F10CC3"/>
    <w:rsid w:val="00F1154F"/>
    <w:rsid w:val="00F11596"/>
    <w:rsid w:val="00F11E14"/>
    <w:rsid w:val="00F1265E"/>
    <w:rsid w:val="00F12A4D"/>
    <w:rsid w:val="00F133D2"/>
    <w:rsid w:val="00F1359A"/>
    <w:rsid w:val="00F139BE"/>
    <w:rsid w:val="00F13B82"/>
    <w:rsid w:val="00F13C71"/>
    <w:rsid w:val="00F1408B"/>
    <w:rsid w:val="00F14496"/>
    <w:rsid w:val="00F146DE"/>
    <w:rsid w:val="00F1495D"/>
    <w:rsid w:val="00F14DB9"/>
    <w:rsid w:val="00F14F11"/>
    <w:rsid w:val="00F15070"/>
    <w:rsid w:val="00F15629"/>
    <w:rsid w:val="00F15A2E"/>
    <w:rsid w:val="00F15BB1"/>
    <w:rsid w:val="00F15D20"/>
    <w:rsid w:val="00F16110"/>
    <w:rsid w:val="00F16DCD"/>
    <w:rsid w:val="00F16E02"/>
    <w:rsid w:val="00F1705D"/>
    <w:rsid w:val="00F17064"/>
    <w:rsid w:val="00F1711D"/>
    <w:rsid w:val="00F17179"/>
    <w:rsid w:val="00F175DF"/>
    <w:rsid w:val="00F1783C"/>
    <w:rsid w:val="00F17B4D"/>
    <w:rsid w:val="00F17C0E"/>
    <w:rsid w:val="00F17CAC"/>
    <w:rsid w:val="00F17F75"/>
    <w:rsid w:val="00F200F7"/>
    <w:rsid w:val="00F20236"/>
    <w:rsid w:val="00F204AD"/>
    <w:rsid w:val="00F2052B"/>
    <w:rsid w:val="00F2085E"/>
    <w:rsid w:val="00F20952"/>
    <w:rsid w:val="00F210D2"/>
    <w:rsid w:val="00F21141"/>
    <w:rsid w:val="00F212F3"/>
    <w:rsid w:val="00F2135D"/>
    <w:rsid w:val="00F214DA"/>
    <w:rsid w:val="00F21A0E"/>
    <w:rsid w:val="00F21A0F"/>
    <w:rsid w:val="00F221E5"/>
    <w:rsid w:val="00F223BD"/>
    <w:rsid w:val="00F2262D"/>
    <w:rsid w:val="00F2275B"/>
    <w:rsid w:val="00F22956"/>
    <w:rsid w:val="00F22AE0"/>
    <w:rsid w:val="00F22B46"/>
    <w:rsid w:val="00F22B8B"/>
    <w:rsid w:val="00F22BD9"/>
    <w:rsid w:val="00F2389A"/>
    <w:rsid w:val="00F240DB"/>
    <w:rsid w:val="00F24229"/>
    <w:rsid w:val="00F24CB8"/>
    <w:rsid w:val="00F25D36"/>
    <w:rsid w:val="00F26C75"/>
    <w:rsid w:val="00F26CB5"/>
    <w:rsid w:val="00F2777F"/>
    <w:rsid w:val="00F27A2C"/>
    <w:rsid w:val="00F27A8C"/>
    <w:rsid w:val="00F3065C"/>
    <w:rsid w:val="00F30775"/>
    <w:rsid w:val="00F307ED"/>
    <w:rsid w:val="00F30CF2"/>
    <w:rsid w:val="00F30DEF"/>
    <w:rsid w:val="00F30E1A"/>
    <w:rsid w:val="00F3111E"/>
    <w:rsid w:val="00F31397"/>
    <w:rsid w:val="00F31412"/>
    <w:rsid w:val="00F3171C"/>
    <w:rsid w:val="00F317FA"/>
    <w:rsid w:val="00F31BE4"/>
    <w:rsid w:val="00F32411"/>
    <w:rsid w:val="00F324DF"/>
    <w:rsid w:val="00F32575"/>
    <w:rsid w:val="00F3280B"/>
    <w:rsid w:val="00F32FD8"/>
    <w:rsid w:val="00F3319F"/>
    <w:rsid w:val="00F33727"/>
    <w:rsid w:val="00F33930"/>
    <w:rsid w:val="00F33BDE"/>
    <w:rsid w:val="00F33D84"/>
    <w:rsid w:val="00F344C6"/>
    <w:rsid w:val="00F34669"/>
    <w:rsid w:val="00F347E4"/>
    <w:rsid w:val="00F34D34"/>
    <w:rsid w:val="00F35469"/>
    <w:rsid w:val="00F35554"/>
    <w:rsid w:val="00F35ED5"/>
    <w:rsid w:val="00F36092"/>
    <w:rsid w:val="00F362AC"/>
    <w:rsid w:val="00F36366"/>
    <w:rsid w:val="00F3718E"/>
    <w:rsid w:val="00F37219"/>
    <w:rsid w:val="00F37388"/>
    <w:rsid w:val="00F37750"/>
    <w:rsid w:val="00F37ADA"/>
    <w:rsid w:val="00F37AE5"/>
    <w:rsid w:val="00F37D06"/>
    <w:rsid w:val="00F37D6F"/>
    <w:rsid w:val="00F37E1F"/>
    <w:rsid w:val="00F40A77"/>
    <w:rsid w:val="00F40AC8"/>
    <w:rsid w:val="00F40AD2"/>
    <w:rsid w:val="00F40AE8"/>
    <w:rsid w:val="00F40BBD"/>
    <w:rsid w:val="00F40F5A"/>
    <w:rsid w:val="00F40FE0"/>
    <w:rsid w:val="00F40FFD"/>
    <w:rsid w:val="00F41D16"/>
    <w:rsid w:val="00F421C6"/>
    <w:rsid w:val="00F42246"/>
    <w:rsid w:val="00F4225D"/>
    <w:rsid w:val="00F42450"/>
    <w:rsid w:val="00F425E3"/>
    <w:rsid w:val="00F42879"/>
    <w:rsid w:val="00F43074"/>
    <w:rsid w:val="00F4333C"/>
    <w:rsid w:val="00F4335A"/>
    <w:rsid w:val="00F44B1A"/>
    <w:rsid w:val="00F44CF1"/>
    <w:rsid w:val="00F451A2"/>
    <w:rsid w:val="00F45247"/>
    <w:rsid w:val="00F452C7"/>
    <w:rsid w:val="00F452F3"/>
    <w:rsid w:val="00F4538D"/>
    <w:rsid w:val="00F456D8"/>
    <w:rsid w:val="00F45EC9"/>
    <w:rsid w:val="00F45FBF"/>
    <w:rsid w:val="00F463FE"/>
    <w:rsid w:val="00F46789"/>
    <w:rsid w:val="00F46972"/>
    <w:rsid w:val="00F46E7B"/>
    <w:rsid w:val="00F47731"/>
    <w:rsid w:val="00F47A8D"/>
    <w:rsid w:val="00F5033E"/>
    <w:rsid w:val="00F51111"/>
    <w:rsid w:val="00F513B5"/>
    <w:rsid w:val="00F513FC"/>
    <w:rsid w:val="00F51456"/>
    <w:rsid w:val="00F5173D"/>
    <w:rsid w:val="00F51759"/>
    <w:rsid w:val="00F51B84"/>
    <w:rsid w:val="00F51D18"/>
    <w:rsid w:val="00F51EF1"/>
    <w:rsid w:val="00F5200E"/>
    <w:rsid w:val="00F525AC"/>
    <w:rsid w:val="00F52750"/>
    <w:rsid w:val="00F52A22"/>
    <w:rsid w:val="00F52AFB"/>
    <w:rsid w:val="00F53033"/>
    <w:rsid w:val="00F53240"/>
    <w:rsid w:val="00F537E4"/>
    <w:rsid w:val="00F53BED"/>
    <w:rsid w:val="00F540D3"/>
    <w:rsid w:val="00F54624"/>
    <w:rsid w:val="00F54B8B"/>
    <w:rsid w:val="00F55321"/>
    <w:rsid w:val="00F55572"/>
    <w:rsid w:val="00F55ABB"/>
    <w:rsid w:val="00F56147"/>
    <w:rsid w:val="00F561E1"/>
    <w:rsid w:val="00F5625E"/>
    <w:rsid w:val="00F56291"/>
    <w:rsid w:val="00F56634"/>
    <w:rsid w:val="00F5684B"/>
    <w:rsid w:val="00F56C3E"/>
    <w:rsid w:val="00F57117"/>
    <w:rsid w:val="00F572D1"/>
    <w:rsid w:val="00F575CB"/>
    <w:rsid w:val="00F5767B"/>
    <w:rsid w:val="00F577CD"/>
    <w:rsid w:val="00F57A18"/>
    <w:rsid w:val="00F57B5E"/>
    <w:rsid w:val="00F57BCC"/>
    <w:rsid w:val="00F57F16"/>
    <w:rsid w:val="00F603B8"/>
    <w:rsid w:val="00F60D4F"/>
    <w:rsid w:val="00F612F4"/>
    <w:rsid w:val="00F61387"/>
    <w:rsid w:val="00F617B8"/>
    <w:rsid w:val="00F61C09"/>
    <w:rsid w:val="00F61D4E"/>
    <w:rsid w:val="00F6291E"/>
    <w:rsid w:val="00F62FB8"/>
    <w:rsid w:val="00F6326E"/>
    <w:rsid w:val="00F63668"/>
    <w:rsid w:val="00F63C4D"/>
    <w:rsid w:val="00F63CAF"/>
    <w:rsid w:val="00F64138"/>
    <w:rsid w:val="00F647B6"/>
    <w:rsid w:val="00F647EB"/>
    <w:rsid w:val="00F64911"/>
    <w:rsid w:val="00F64BCD"/>
    <w:rsid w:val="00F651CA"/>
    <w:rsid w:val="00F65331"/>
    <w:rsid w:val="00F657B5"/>
    <w:rsid w:val="00F657DC"/>
    <w:rsid w:val="00F659C8"/>
    <w:rsid w:val="00F65C76"/>
    <w:rsid w:val="00F664D5"/>
    <w:rsid w:val="00F6651A"/>
    <w:rsid w:val="00F6656F"/>
    <w:rsid w:val="00F666E1"/>
    <w:rsid w:val="00F66CA1"/>
    <w:rsid w:val="00F67DC0"/>
    <w:rsid w:val="00F67EAA"/>
    <w:rsid w:val="00F70644"/>
    <w:rsid w:val="00F70A02"/>
    <w:rsid w:val="00F70F6B"/>
    <w:rsid w:val="00F718D0"/>
    <w:rsid w:val="00F7197D"/>
    <w:rsid w:val="00F71E49"/>
    <w:rsid w:val="00F71FBD"/>
    <w:rsid w:val="00F72EB7"/>
    <w:rsid w:val="00F72EE3"/>
    <w:rsid w:val="00F72F32"/>
    <w:rsid w:val="00F732EA"/>
    <w:rsid w:val="00F7331A"/>
    <w:rsid w:val="00F734C3"/>
    <w:rsid w:val="00F7385C"/>
    <w:rsid w:val="00F74242"/>
    <w:rsid w:val="00F743E7"/>
    <w:rsid w:val="00F74DEF"/>
    <w:rsid w:val="00F75C6F"/>
    <w:rsid w:val="00F75CE0"/>
    <w:rsid w:val="00F76346"/>
    <w:rsid w:val="00F76DC1"/>
    <w:rsid w:val="00F76FE6"/>
    <w:rsid w:val="00F774D6"/>
    <w:rsid w:val="00F77BEF"/>
    <w:rsid w:val="00F77E27"/>
    <w:rsid w:val="00F77F24"/>
    <w:rsid w:val="00F8049C"/>
    <w:rsid w:val="00F80694"/>
    <w:rsid w:val="00F80C03"/>
    <w:rsid w:val="00F80D7E"/>
    <w:rsid w:val="00F811BF"/>
    <w:rsid w:val="00F8121B"/>
    <w:rsid w:val="00F813CF"/>
    <w:rsid w:val="00F81527"/>
    <w:rsid w:val="00F816F2"/>
    <w:rsid w:val="00F816FA"/>
    <w:rsid w:val="00F81989"/>
    <w:rsid w:val="00F81A12"/>
    <w:rsid w:val="00F82129"/>
    <w:rsid w:val="00F8240C"/>
    <w:rsid w:val="00F82903"/>
    <w:rsid w:val="00F82E88"/>
    <w:rsid w:val="00F82EC9"/>
    <w:rsid w:val="00F83746"/>
    <w:rsid w:val="00F83A83"/>
    <w:rsid w:val="00F8428D"/>
    <w:rsid w:val="00F84718"/>
    <w:rsid w:val="00F84C52"/>
    <w:rsid w:val="00F850AF"/>
    <w:rsid w:val="00F850E1"/>
    <w:rsid w:val="00F856FE"/>
    <w:rsid w:val="00F859D5"/>
    <w:rsid w:val="00F85C9E"/>
    <w:rsid w:val="00F86615"/>
    <w:rsid w:val="00F86E5C"/>
    <w:rsid w:val="00F86E9B"/>
    <w:rsid w:val="00F87755"/>
    <w:rsid w:val="00F87789"/>
    <w:rsid w:val="00F877E0"/>
    <w:rsid w:val="00F87B39"/>
    <w:rsid w:val="00F87DCB"/>
    <w:rsid w:val="00F87E2E"/>
    <w:rsid w:val="00F87FCC"/>
    <w:rsid w:val="00F90486"/>
    <w:rsid w:val="00F90EED"/>
    <w:rsid w:val="00F913B9"/>
    <w:rsid w:val="00F91640"/>
    <w:rsid w:val="00F9197B"/>
    <w:rsid w:val="00F91B9B"/>
    <w:rsid w:val="00F91D0D"/>
    <w:rsid w:val="00F91D3E"/>
    <w:rsid w:val="00F91E9A"/>
    <w:rsid w:val="00F91F9C"/>
    <w:rsid w:val="00F91FF3"/>
    <w:rsid w:val="00F91FFC"/>
    <w:rsid w:val="00F92312"/>
    <w:rsid w:val="00F9258B"/>
    <w:rsid w:val="00F9282A"/>
    <w:rsid w:val="00F92D54"/>
    <w:rsid w:val="00F92D5B"/>
    <w:rsid w:val="00F92DA1"/>
    <w:rsid w:val="00F92E22"/>
    <w:rsid w:val="00F931A3"/>
    <w:rsid w:val="00F93523"/>
    <w:rsid w:val="00F936CC"/>
    <w:rsid w:val="00F938DE"/>
    <w:rsid w:val="00F93905"/>
    <w:rsid w:val="00F93ADC"/>
    <w:rsid w:val="00F94098"/>
    <w:rsid w:val="00F9422F"/>
    <w:rsid w:val="00F94458"/>
    <w:rsid w:val="00F9487C"/>
    <w:rsid w:val="00F94B07"/>
    <w:rsid w:val="00F94BB0"/>
    <w:rsid w:val="00F95025"/>
    <w:rsid w:val="00F951CA"/>
    <w:rsid w:val="00F95206"/>
    <w:rsid w:val="00F95853"/>
    <w:rsid w:val="00F95B37"/>
    <w:rsid w:val="00F95B5C"/>
    <w:rsid w:val="00F95BB6"/>
    <w:rsid w:val="00F961AF"/>
    <w:rsid w:val="00F96213"/>
    <w:rsid w:val="00F9650A"/>
    <w:rsid w:val="00F96AE6"/>
    <w:rsid w:val="00F973AA"/>
    <w:rsid w:val="00F97454"/>
    <w:rsid w:val="00F97861"/>
    <w:rsid w:val="00F978DF"/>
    <w:rsid w:val="00F97B17"/>
    <w:rsid w:val="00F97E60"/>
    <w:rsid w:val="00FA009D"/>
    <w:rsid w:val="00FA0308"/>
    <w:rsid w:val="00FA0748"/>
    <w:rsid w:val="00FA07F5"/>
    <w:rsid w:val="00FA122C"/>
    <w:rsid w:val="00FA188A"/>
    <w:rsid w:val="00FA1E40"/>
    <w:rsid w:val="00FA1E69"/>
    <w:rsid w:val="00FA2155"/>
    <w:rsid w:val="00FA21FF"/>
    <w:rsid w:val="00FA275E"/>
    <w:rsid w:val="00FA283E"/>
    <w:rsid w:val="00FA2982"/>
    <w:rsid w:val="00FA2D46"/>
    <w:rsid w:val="00FA2F43"/>
    <w:rsid w:val="00FA36E7"/>
    <w:rsid w:val="00FA43B2"/>
    <w:rsid w:val="00FA476F"/>
    <w:rsid w:val="00FA47F1"/>
    <w:rsid w:val="00FA4866"/>
    <w:rsid w:val="00FA48B9"/>
    <w:rsid w:val="00FA4997"/>
    <w:rsid w:val="00FA50A6"/>
    <w:rsid w:val="00FA56D2"/>
    <w:rsid w:val="00FA670B"/>
    <w:rsid w:val="00FA6C69"/>
    <w:rsid w:val="00FA6D6C"/>
    <w:rsid w:val="00FA6F6E"/>
    <w:rsid w:val="00FA707D"/>
    <w:rsid w:val="00FA7A35"/>
    <w:rsid w:val="00FB024F"/>
    <w:rsid w:val="00FB0799"/>
    <w:rsid w:val="00FB08A7"/>
    <w:rsid w:val="00FB090E"/>
    <w:rsid w:val="00FB0A0F"/>
    <w:rsid w:val="00FB0D6C"/>
    <w:rsid w:val="00FB102E"/>
    <w:rsid w:val="00FB149F"/>
    <w:rsid w:val="00FB15BE"/>
    <w:rsid w:val="00FB191F"/>
    <w:rsid w:val="00FB2675"/>
    <w:rsid w:val="00FB2801"/>
    <w:rsid w:val="00FB2944"/>
    <w:rsid w:val="00FB31CC"/>
    <w:rsid w:val="00FB354A"/>
    <w:rsid w:val="00FB38BF"/>
    <w:rsid w:val="00FB39D3"/>
    <w:rsid w:val="00FB3E06"/>
    <w:rsid w:val="00FB410C"/>
    <w:rsid w:val="00FB43CE"/>
    <w:rsid w:val="00FB4764"/>
    <w:rsid w:val="00FB4A38"/>
    <w:rsid w:val="00FB4B03"/>
    <w:rsid w:val="00FB55B2"/>
    <w:rsid w:val="00FB5FE5"/>
    <w:rsid w:val="00FB6349"/>
    <w:rsid w:val="00FB64C4"/>
    <w:rsid w:val="00FB6AE4"/>
    <w:rsid w:val="00FB6DD2"/>
    <w:rsid w:val="00FB7880"/>
    <w:rsid w:val="00FB7B07"/>
    <w:rsid w:val="00FB7FE9"/>
    <w:rsid w:val="00FC0041"/>
    <w:rsid w:val="00FC0369"/>
    <w:rsid w:val="00FC03B3"/>
    <w:rsid w:val="00FC0529"/>
    <w:rsid w:val="00FC05D3"/>
    <w:rsid w:val="00FC064C"/>
    <w:rsid w:val="00FC0871"/>
    <w:rsid w:val="00FC0927"/>
    <w:rsid w:val="00FC0CDB"/>
    <w:rsid w:val="00FC148D"/>
    <w:rsid w:val="00FC152D"/>
    <w:rsid w:val="00FC15F3"/>
    <w:rsid w:val="00FC1F28"/>
    <w:rsid w:val="00FC24C0"/>
    <w:rsid w:val="00FC266B"/>
    <w:rsid w:val="00FC26AC"/>
    <w:rsid w:val="00FC2748"/>
    <w:rsid w:val="00FC297D"/>
    <w:rsid w:val="00FC3359"/>
    <w:rsid w:val="00FC33E5"/>
    <w:rsid w:val="00FC38FF"/>
    <w:rsid w:val="00FC3950"/>
    <w:rsid w:val="00FC396D"/>
    <w:rsid w:val="00FC3EBA"/>
    <w:rsid w:val="00FC4205"/>
    <w:rsid w:val="00FC4B84"/>
    <w:rsid w:val="00FC4BA2"/>
    <w:rsid w:val="00FC4D62"/>
    <w:rsid w:val="00FC50BB"/>
    <w:rsid w:val="00FC5AFC"/>
    <w:rsid w:val="00FC60CC"/>
    <w:rsid w:val="00FC61A0"/>
    <w:rsid w:val="00FC6405"/>
    <w:rsid w:val="00FC6750"/>
    <w:rsid w:val="00FC68D9"/>
    <w:rsid w:val="00FC698E"/>
    <w:rsid w:val="00FC69BE"/>
    <w:rsid w:val="00FC6B70"/>
    <w:rsid w:val="00FC6CEA"/>
    <w:rsid w:val="00FC7030"/>
    <w:rsid w:val="00FC7355"/>
    <w:rsid w:val="00FC78E0"/>
    <w:rsid w:val="00FD0093"/>
    <w:rsid w:val="00FD02EE"/>
    <w:rsid w:val="00FD0580"/>
    <w:rsid w:val="00FD0B3A"/>
    <w:rsid w:val="00FD0EA0"/>
    <w:rsid w:val="00FD0F85"/>
    <w:rsid w:val="00FD11D1"/>
    <w:rsid w:val="00FD1988"/>
    <w:rsid w:val="00FD1D8A"/>
    <w:rsid w:val="00FD1DE7"/>
    <w:rsid w:val="00FD2FC8"/>
    <w:rsid w:val="00FD319F"/>
    <w:rsid w:val="00FD425E"/>
    <w:rsid w:val="00FD4B6B"/>
    <w:rsid w:val="00FD4CB8"/>
    <w:rsid w:val="00FD5164"/>
    <w:rsid w:val="00FD51E5"/>
    <w:rsid w:val="00FD51F0"/>
    <w:rsid w:val="00FD566A"/>
    <w:rsid w:val="00FD5C0F"/>
    <w:rsid w:val="00FD5F4F"/>
    <w:rsid w:val="00FD6176"/>
    <w:rsid w:val="00FD629E"/>
    <w:rsid w:val="00FD696E"/>
    <w:rsid w:val="00FD6B6A"/>
    <w:rsid w:val="00FD7069"/>
    <w:rsid w:val="00FD7131"/>
    <w:rsid w:val="00FD791A"/>
    <w:rsid w:val="00FD7962"/>
    <w:rsid w:val="00FD7DBD"/>
    <w:rsid w:val="00FD7F88"/>
    <w:rsid w:val="00FE02AE"/>
    <w:rsid w:val="00FE044C"/>
    <w:rsid w:val="00FE04CD"/>
    <w:rsid w:val="00FE06C4"/>
    <w:rsid w:val="00FE07F3"/>
    <w:rsid w:val="00FE0CE3"/>
    <w:rsid w:val="00FE10D1"/>
    <w:rsid w:val="00FE13B7"/>
    <w:rsid w:val="00FE1A80"/>
    <w:rsid w:val="00FE1B75"/>
    <w:rsid w:val="00FE2085"/>
    <w:rsid w:val="00FE271C"/>
    <w:rsid w:val="00FE2C7B"/>
    <w:rsid w:val="00FE2F06"/>
    <w:rsid w:val="00FE3890"/>
    <w:rsid w:val="00FE392F"/>
    <w:rsid w:val="00FE3A19"/>
    <w:rsid w:val="00FE3F56"/>
    <w:rsid w:val="00FE412F"/>
    <w:rsid w:val="00FE4510"/>
    <w:rsid w:val="00FE457F"/>
    <w:rsid w:val="00FE4B0E"/>
    <w:rsid w:val="00FE4C32"/>
    <w:rsid w:val="00FE507E"/>
    <w:rsid w:val="00FE51BF"/>
    <w:rsid w:val="00FE566D"/>
    <w:rsid w:val="00FE606F"/>
    <w:rsid w:val="00FE6116"/>
    <w:rsid w:val="00FE664F"/>
    <w:rsid w:val="00FE6843"/>
    <w:rsid w:val="00FE72C1"/>
    <w:rsid w:val="00FE72DA"/>
    <w:rsid w:val="00FE7BB5"/>
    <w:rsid w:val="00FF015F"/>
    <w:rsid w:val="00FF08D3"/>
    <w:rsid w:val="00FF1540"/>
    <w:rsid w:val="00FF1DD4"/>
    <w:rsid w:val="00FF1F8D"/>
    <w:rsid w:val="00FF21A1"/>
    <w:rsid w:val="00FF2509"/>
    <w:rsid w:val="00FF2921"/>
    <w:rsid w:val="00FF2EE3"/>
    <w:rsid w:val="00FF312F"/>
    <w:rsid w:val="00FF361C"/>
    <w:rsid w:val="00FF3A93"/>
    <w:rsid w:val="00FF3FF7"/>
    <w:rsid w:val="00FF41BE"/>
    <w:rsid w:val="00FF44CF"/>
    <w:rsid w:val="00FF4503"/>
    <w:rsid w:val="00FF470D"/>
    <w:rsid w:val="00FF4A8E"/>
    <w:rsid w:val="00FF4B04"/>
    <w:rsid w:val="00FF4DED"/>
    <w:rsid w:val="00FF50AD"/>
    <w:rsid w:val="00FF55F5"/>
    <w:rsid w:val="00FF5704"/>
    <w:rsid w:val="00FF57EF"/>
    <w:rsid w:val="00FF5A55"/>
    <w:rsid w:val="00FF6162"/>
    <w:rsid w:val="00FF650A"/>
    <w:rsid w:val="00FF68D7"/>
    <w:rsid w:val="00FF6A2D"/>
    <w:rsid w:val="00FF73C9"/>
    <w:rsid w:val="00FF7509"/>
    <w:rsid w:val="00FF7CC7"/>
    <w:rsid w:val="00FF7D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6E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5033"/>
    <w:rPr>
      <w:rFonts w:eastAsia="Times New Roman"/>
      <w:sz w:val="24"/>
      <w:szCs w:val="24"/>
      <w:lang w:val="en-GB"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val="lt-LT"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val="lt-LT" w:eastAsia="lt-LT"/>
    </w:rPr>
  </w:style>
  <w:style w:type="paragraph" w:styleId="Antrat3">
    <w:name w:val="heading 3"/>
    <w:basedOn w:val="prastasis"/>
    <w:next w:val="prastasis"/>
    <w:link w:val="Antrat3Diagrama"/>
    <w:uiPriority w:val="9"/>
    <w:semiHidden/>
    <w:unhideWhenUsed/>
    <w:qFormat/>
    <w:locked/>
    <w:rsid w:val="009F0E01"/>
    <w:pPr>
      <w:keepNext/>
      <w:keepLines/>
      <w:spacing w:before="40"/>
      <w:outlineLvl w:val="2"/>
    </w:pPr>
    <w:rPr>
      <w:rFonts w:asciiTheme="majorHAnsi" w:eastAsiaTheme="majorEastAsia" w:hAnsiTheme="majorHAnsi" w:cstheme="majorBidi"/>
      <w:color w:val="243F60" w:themeColor="accent1" w:themeShade="7F"/>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val="lt-LT"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val="lt-LT"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val="lt-LT"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val="lt-LT"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val="lt-LT"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val="lt-LT"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val="lt-LT"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val="lt-LT"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val="lt-LT"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val="lt-LT"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val="lt-LT"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val="lt-LT"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val="lt-LT"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val="lt-LT"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val="lt-LT"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val="lt-LT"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val="lt-LT"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val="lt-LT"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val="lt-LT"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val="lt-LT"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val="lt-LT"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val="lt-LT"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val="lt-LT"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val="lt-LT"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val="lt-LT"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val="lt-LT"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val="lt-LT"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val="lt-LT"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val="lt-LT"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val="lt-LT"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val="lt-LT"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val="lt-LT"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val="lt-LT" w:eastAsia="lt-LT"/>
    </w:rPr>
  </w:style>
  <w:style w:type="paragraph" w:customStyle="1" w:styleId="tactin">
    <w:name w:val="tactin"/>
    <w:basedOn w:val="prastasis"/>
    <w:rsid w:val="00F40FE0"/>
    <w:pPr>
      <w:spacing w:before="100" w:beforeAutospacing="1" w:after="100" w:afterAutospacing="1"/>
    </w:pPr>
    <w:rPr>
      <w:lang w:val="lt-LT"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val="lt-LT"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val="lt-LT"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val="lt-LT"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val="lt-LT"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val="lt-LT"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basedOn w:val="prastasis"/>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val="lt-LT" w:eastAsia="lt-LT"/>
    </w:rPr>
  </w:style>
  <w:style w:type="paragraph" w:customStyle="1" w:styleId="tajtip">
    <w:name w:val="tajtip"/>
    <w:basedOn w:val="prastasis"/>
    <w:rsid w:val="0031569A"/>
    <w:pPr>
      <w:spacing w:before="100" w:beforeAutospacing="1" w:after="100" w:afterAutospacing="1"/>
    </w:pPr>
    <w:rPr>
      <w:lang w:val="lt-LT" w:eastAsia="lt-LT"/>
    </w:rPr>
  </w:style>
  <w:style w:type="paragraph" w:customStyle="1" w:styleId="tip">
    <w:name w:val="tip"/>
    <w:basedOn w:val="prastasis"/>
    <w:uiPriority w:val="99"/>
    <w:rsid w:val="0083096B"/>
    <w:pPr>
      <w:spacing w:before="100" w:beforeAutospacing="1" w:after="100" w:afterAutospacing="1"/>
    </w:pPr>
    <w:rPr>
      <w:lang w:val="lt-LT" w:eastAsia="lt-LT"/>
    </w:rPr>
  </w:style>
  <w:style w:type="paragraph" w:customStyle="1" w:styleId="tartip">
    <w:name w:val="tartip"/>
    <w:basedOn w:val="prastasis"/>
    <w:uiPriority w:val="99"/>
    <w:rsid w:val="00EB2819"/>
    <w:pPr>
      <w:spacing w:before="100" w:beforeAutospacing="1" w:after="100" w:afterAutospacing="1"/>
    </w:pPr>
    <w:rPr>
      <w:lang w:val="lt-LT"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val="lt-LT"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
    <w:basedOn w:val="Numatytasispastraiposriftas"/>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val="lt-LT"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val="lt-LT"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val="lt-LT"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val="lt-LT"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paragraph" w:styleId="Pataisymai">
    <w:name w:val="Revision"/>
    <w:hidden/>
    <w:uiPriority w:val="99"/>
    <w:semiHidden/>
    <w:rsid w:val="00D70638"/>
    <w:rPr>
      <w:rFonts w:eastAsia="Times New Roman"/>
      <w:sz w:val="24"/>
      <w:szCs w:val="24"/>
      <w:lang w:val="en-GB" w:eastAsia="en-US"/>
    </w:rPr>
  </w:style>
  <w:style w:type="character" w:customStyle="1" w:styleId="bkg-highlight-blue">
    <w:name w:val="bkg-highlight-blue"/>
    <w:basedOn w:val="Numatytasispastraiposriftas"/>
    <w:rsid w:val="00FD791A"/>
  </w:style>
  <w:style w:type="character" w:customStyle="1" w:styleId="UnresolvedMention1">
    <w:name w:val="Unresolved Mention1"/>
    <w:basedOn w:val="Numatytasispastraiposriftas"/>
    <w:uiPriority w:val="99"/>
    <w:semiHidden/>
    <w:unhideWhenUsed/>
    <w:rsid w:val="00BA78BD"/>
    <w:rPr>
      <w:color w:val="605E5C"/>
      <w:shd w:val="clear" w:color="auto" w:fill="E1DFDD"/>
    </w:rPr>
  </w:style>
  <w:style w:type="character" w:customStyle="1" w:styleId="Antrat3Diagrama">
    <w:name w:val="Antraštė 3 Diagrama"/>
    <w:basedOn w:val="Numatytasispastraiposriftas"/>
    <w:link w:val="Antrat3"/>
    <w:uiPriority w:val="9"/>
    <w:semiHidden/>
    <w:rsid w:val="009F0E01"/>
    <w:rPr>
      <w:rFonts w:asciiTheme="majorHAnsi" w:eastAsiaTheme="majorEastAsia" w:hAnsiTheme="majorHAnsi" w:cstheme="majorBidi"/>
      <w:color w:val="243F60" w:themeColor="accent1" w:themeShade="7F"/>
      <w:sz w:val="24"/>
      <w:szCs w:val="24"/>
      <w:lang w:eastAsia="en-GB"/>
    </w:rPr>
  </w:style>
  <w:style w:type="character" w:customStyle="1" w:styleId="UnresolvedMention">
    <w:name w:val="Unresolved Mention"/>
    <w:basedOn w:val="Numatytasispastraiposriftas"/>
    <w:uiPriority w:val="99"/>
    <w:semiHidden/>
    <w:unhideWhenUsed/>
    <w:rsid w:val="00831BF6"/>
    <w:rPr>
      <w:color w:val="605E5C"/>
      <w:shd w:val="clear" w:color="auto" w:fill="E1DFDD"/>
    </w:rPr>
  </w:style>
  <w:style w:type="paragraph" w:customStyle="1" w:styleId="tin">
    <w:name w:val="tin"/>
    <w:basedOn w:val="prastasis"/>
    <w:rsid w:val="00C24D0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1703">
      <w:bodyDiv w:val="1"/>
      <w:marLeft w:val="0"/>
      <w:marRight w:val="0"/>
      <w:marTop w:val="0"/>
      <w:marBottom w:val="0"/>
      <w:divBdr>
        <w:top w:val="none" w:sz="0" w:space="0" w:color="auto"/>
        <w:left w:val="none" w:sz="0" w:space="0" w:color="auto"/>
        <w:bottom w:val="none" w:sz="0" w:space="0" w:color="auto"/>
        <w:right w:val="none" w:sz="0" w:space="0" w:color="auto"/>
      </w:divBdr>
    </w:div>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221411884">
      <w:bodyDiv w:val="1"/>
      <w:marLeft w:val="0"/>
      <w:marRight w:val="0"/>
      <w:marTop w:val="0"/>
      <w:marBottom w:val="0"/>
      <w:divBdr>
        <w:top w:val="none" w:sz="0" w:space="0" w:color="auto"/>
        <w:left w:val="none" w:sz="0" w:space="0" w:color="auto"/>
        <w:bottom w:val="none" w:sz="0" w:space="0" w:color="auto"/>
        <w:right w:val="none" w:sz="0" w:space="0" w:color="auto"/>
      </w:divBdr>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453987801">
      <w:bodyDiv w:val="1"/>
      <w:marLeft w:val="0"/>
      <w:marRight w:val="0"/>
      <w:marTop w:val="0"/>
      <w:marBottom w:val="0"/>
      <w:divBdr>
        <w:top w:val="none" w:sz="0" w:space="0" w:color="auto"/>
        <w:left w:val="none" w:sz="0" w:space="0" w:color="auto"/>
        <w:bottom w:val="none" w:sz="0" w:space="0" w:color="auto"/>
        <w:right w:val="none" w:sz="0" w:space="0" w:color="auto"/>
      </w:divBdr>
    </w:div>
    <w:div w:id="466047629">
      <w:bodyDiv w:val="1"/>
      <w:marLeft w:val="0"/>
      <w:marRight w:val="0"/>
      <w:marTop w:val="0"/>
      <w:marBottom w:val="0"/>
      <w:divBdr>
        <w:top w:val="none" w:sz="0" w:space="0" w:color="auto"/>
        <w:left w:val="none" w:sz="0" w:space="0" w:color="auto"/>
        <w:bottom w:val="none" w:sz="0" w:space="0" w:color="auto"/>
        <w:right w:val="none" w:sz="0" w:space="0" w:color="auto"/>
      </w:divBdr>
    </w:div>
    <w:div w:id="515265423">
      <w:bodyDiv w:val="1"/>
      <w:marLeft w:val="0"/>
      <w:marRight w:val="0"/>
      <w:marTop w:val="0"/>
      <w:marBottom w:val="0"/>
      <w:divBdr>
        <w:top w:val="none" w:sz="0" w:space="0" w:color="auto"/>
        <w:left w:val="none" w:sz="0" w:space="0" w:color="auto"/>
        <w:bottom w:val="none" w:sz="0" w:space="0" w:color="auto"/>
        <w:right w:val="none" w:sz="0" w:space="0" w:color="auto"/>
      </w:divBdr>
    </w:div>
    <w:div w:id="586309045">
      <w:bodyDiv w:val="1"/>
      <w:marLeft w:val="0"/>
      <w:marRight w:val="0"/>
      <w:marTop w:val="0"/>
      <w:marBottom w:val="0"/>
      <w:divBdr>
        <w:top w:val="none" w:sz="0" w:space="0" w:color="auto"/>
        <w:left w:val="none" w:sz="0" w:space="0" w:color="auto"/>
        <w:bottom w:val="none" w:sz="0" w:space="0" w:color="auto"/>
        <w:right w:val="none" w:sz="0" w:space="0" w:color="auto"/>
      </w:divBdr>
    </w:div>
    <w:div w:id="614873640">
      <w:bodyDiv w:val="1"/>
      <w:marLeft w:val="0"/>
      <w:marRight w:val="0"/>
      <w:marTop w:val="0"/>
      <w:marBottom w:val="0"/>
      <w:divBdr>
        <w:top w:val="none" w:sz="0" w:space="0" w:color="auto"/>
        <w:left w:val="none" w:sz="0" w:space="0" w:color="auto"/>
        <w:bottom w:val="none" w:sz="0" w:space="0" w:color="auto"/>
        <w:right w:val="none" w:sz="0" w:space="0" w:color="auto"/>
      </w:divBdr>
    </w:div>
    <w:div w:id="648755565">
      <w:bodyDiv w:val="1"/>
      <w:marLeft w:val="0"/>
      <w:marRight w:val="0"/>
      <w:marTop w:val="0"/>
      <w:marBottom w:val="0"/>
      <w:divBdr>
        <w:top w:val="none" w:sz="0" w:space="0" w:color="auto"/>
        <w:left w:val="none" w:sz="0" w:space="0" w:color="auto"/>
        <w:bottom w:val="none" w:sz="0" w:space="0" w:color="auto"/>
        <w:right w:val="none" w:sz="0" w:space="0" w:color="auto"/>
      </w:divBdr>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686059589">
      <w:bodyDiv w:val="1"/>
      <w:marLeft w:val="0"/>
      <w:marRight w:val="0"/>
      <w:marTop w:val="0"/>
      <w:marBottom w:val="0"/>
      <w:divBdr>
        <w:top w:val="none" w:sz="0" w:space="0" w:color="auto"/>
        <w:left w:val="none" w:sz="0" w:space="0" w:color="auto"/>
        <w:bottom w:val="none" w:sz="0" w:space="0" w:color="auto"/>
        <w:right w:val="none" w:sz="0" w:space="0" w:color="auto"/>
      </w:divBdr>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875048607">
      <w:bodyDiv w:val="1"/>
      <w:marLeft w:val="0"/>
      <w:marRight w:val="0"/>
      <w:marTop w:val="0"/>
      <w:marBottom w:val="0"/>
      <w:divBdr>
        <w:top w:val="none" w:sz="0" w:space="0" w:color="auto"/>
        <w:left w:val="none" w:sz="0" w:space="0" w:color="auto"/>
        <w:bottom w:val="none" w:sz="0" w:space="0" w:color="auto"/>
        <w:right w:val="none" w:sz="0" w:space="0" w:color="auto"/>
      </w:divBdr>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353066417">
      <w:bodyDiv w:val="1"/>
      <w:marLeft w:val="0"/>
      <w:marRight w:val="0"/>
      <w:marTop w:val="0"/>
      <w:marBottom w:val="0"/>
      <w:divBdr>
        <w:top w:val="none" w:sz="0" w:space="0" w:color="auto"/>
        <w:left w:val="none" w:sz="0" w:space="0" w:color="auto"/>
        <w:bottom w:val="none" w:sz="0" w:space="0" w:color="auto"/>
        <w:right w:val="none" w:sz="0" w:space="0" w:color="auto"/>
      </w:divBdr>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697852794">
      <w:bodyDiv w:val="1"/>
      <w:marLeft w:val="0"/>
      <w:marRight w:val="0"/>
      <w:marTop w:val="0"/>
      <w:marBottom w:val="0"/>
      <w:divBdr>
        <w:top w:val="none" w:sz="0" w:space="0" w:color="auto"/>
        <w:left w:val="none" w:sz="0" w:space="0" w:color="auto"/>
        <w:bottom w:val="none" w:sz="0" w:space="0" w:color="auto"/>
        <w:right w:val="none" w:sz="0" w:space="0" w:color="auto"/>
      </w:divBdr>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708213188">
      <w:bodyDiv w:val="1"/>
      <w:marLeft w:val="0"/>
      <w:marRight w:val="0"/>
      <w:marTop w:val="0"/>
      <w:marBottom w:val="0"/>
      <w:divBdr>
        <w:top w:val="none" w:sz="0" w:space="0" w:color="auto"/>
        <w:left w:val="none" w:sz="0" w:space="0" w:color="auto"/>
        <w:bottom w:val="none" w:sz="0" w:space="0" w:color="auto"/>
        <w:right w:val="none" w:sz="0" w:space="0" w:color="auto"/>
      </w:divBdr>
    </w:div>
    <w:div w:id="1741102538">
      <w:bodyDiv w:val="1"/>
      <w:marLeft w:val="0"/>
      <w:marRight w:val="0"/>
      <w:marTop w:val="0"/>
      <w:marBottom w:val="0"/>
      <w:divBdr>
        <w:top w:val="none" w:sz="0" w:space="0" w:color="auto"/>
        <w:left w:val="none" w:sz="0" w:space="0" w:color="auto"/>
        <w:bottom w:val="none" w:sz="0" w:space="0" w:color="auto"/>
        <w:right w:val="none" w:sz="0" w:space="0" w:color="auto"/>
      </w:divBdr>
    </w:div>
    <w:div w:id="1797672495">
      <w:bodyDiv w:val="1"/>
      <w:marLeft w:val="0"/>
      <w:marRight w:val="0"/>
      <w:marTop w:val="0"/>
      <w:marBottom w:val="0"/>
      <w:divBdr>
        <w:top w:val="none" w:sz="0" w:space="0" w:color="auto"/>
        <w:left w:val="none" w:sz="0" w:space="0" w:color="auto"/>
        <w:bottom w:val="none" w:sz="0" w:space="0" w:color="auto"/>
        <w:right w:val="none" w:sz="0" w:space="0" w:color="auto"/>
      </w:divBdr>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558383">
      <w:bodyDiv w:val="1"/>
      <w:marLeft w:val="0"/>
      <w:marRight w:val="0"/>
      <w:marTop w:val="0"/>
      <w:marBottom w:val="0"/>
      <w:divBdr>
        <w:top w:val="none" w:sz="0" w:space="0" w:color="auto"/>
        <w:left w:val="none" w:sz="0" w:space="0" w:color="auto"/>
        <w:bottom w:val="none" w:sz="0" w:space="0" w:color="auto"/>
        <w:right w:val="none" w:sz="0" w:space="0" w:color="auto"/>
      </w:divBdr>
    </w:div>
    <w:div w:id="1951080352">
      <w:bodyDiv w:val="1"/>
      <w:marLeft w:val="0"/>
      <w:marRight w:val="0"/>
      <w:marTop w:val="0"/>
      <w:marBottom w:val="0"/>
      <w:divBdr>
        <w:top w:val="none" w:sz="0" w:space="0" w:color="auto"/>
        <w:left w:val="none" w:sz="0" w:space="0" w:color="auto"/>
        <w:bottom w:val="none" w:sz="0" w:space="0" w:color="auto"/>
        <w:right w:val="none" w:sz="0" w:space="0" w:color="auto"/>
      </w:divBdr>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1987662047">
      <w:bodyDiv w:val="1"/>
      <w:marLeft w:val="0"/>
      <w:marRight w:val="0"/>
      <w:marTop w:val="0"/>
      <w:marBottom w:val="0"/>
      <w:divBdr>
        <w:top w:val="none" w:sz="0" w:space="0" w:color="auto"/>
        <w:left w:val="none" w:sz="0" w:space="0" w:color="auto"/>
        <w:bottom w:val="none" w:sz="0" w:space="0" w:color="auto"/>
        <w:right w:val="none" w:sz="0" w:space="0" w:color="auto"/>
      </w:divBdr>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 w:id="21316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4B8DE-58B8-4DB6-B045-67422A3D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20998</Words>
  <Characters>11970</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2022-07-01T05:27:00Z</dcterms:created>
  <dcterms:modified xsi:type="dcterms:W3CDTF">2022-07-01T05:27:00Z</dcterms:modified>
</cp:coreProperties>
</file>