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E0A97" w14:textId="77777777" w:rsidR="004D17C9" w:rsidRPr="00966FB8" w:rsidRDefault="008E1A5C" w:rsidP="008E1A5C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  <w:r w:rsidRPr="00966FB8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4D17C9" w:rsidRPr="00966FB8">
        <w:rPr>
          <w:rFonts w:ascii="Times New Roman" w:hAnsi="Times New Roman" w:cs="Times New Roman"/>
          <w:sz w:val="24"/>
          <w:szCs w:val="24"/>
          <w:lang w:val="lt-LT"/>
        </w:rPr>
        <w:t>ATVIRTINTA</w:t>
      </w:r>
    </w:p>
    <w:p w14:paraId="3A98EB9E" w14:textId="77777777" w:rsidR="004D17C9" w:rsidRPr="00966FB8" w:rsidRDefault="004D17C9" w:rsidP="004D17C9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  <w:r w:rsidRPr="00966FB8">
        <w:rPr>
          <w:rFonts w:ascii="Times New Roman" w:hAnsi="Times New Roman" w:cs="Times New Roman"/>
          <w:sz w:val="24"/>
          <w:szCs w:val="24"/>
          <w:lang w:val="lt-LT"/>
        </w:rPr>
        <w:t>Lietuvos vyriausiojo administracinio</w:t>
      </w:r>
    </w:p>
    <w:p w14:paraId="1793DF0C" w14:textId="77777777" w:rsidR="004D17C9" w:rsidRPr="00966FB8" w:rsidRDefault="004D17C9" w:rsidP="004D17C9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  <w:r w:rsidRPr="00966FB8">
        <w:rPr>
          <w:rFonts w:ascii="Times New Roman" w:hAnsi="Times New Roman" w:cs="Times New Roman"/>
          <w:sz w:val="24"/>
          <w:szCs w:val="24"/>
          <w:lang w:val="lt-LT"/>
        </w:rPr>
        <w:t>teismo pirmininko</w:t>
      </w:r>
    </w:p>
    <w:p w14:paraId="1EE09040" w14:textId="12D6DA48" w:rsidR="004D17C9" w:rsidRPr="00966FB8" w:rsidRDefault="004D17C9" w:rsidP="004D17C9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  <w:r w:rsidRPr="00966FB8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142C91" w:rsidRPr="00966FB8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70E35">
        <w:rPr>
          <w:rFonts w:ascii="Times New Roman" w:hAnsi="Times New Roman" w:cs="Times New Roman"/>
          <w:sz w:val="24"/>
          <w:szCs w:val="24"/>
          <w:lang w:val="lt-LT"/>
        </w:rPr>
        <w:t>4</w:t>
      </w:r>
      <w:r w:rsidR="003D19AE" w:rsidRPr="00966FB8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3336FE">
        <w:rPr>
          <w:rFonts w:ascii="Times New Roman" w:hAnsi="Times New Roman" w:cs="Times New Roman"/>
          <w:sz w:val="24"/>
          <w:szCs w:val="24"/>
          <w:lang w:val="lt-LT"/>
        </w:rPr>
        <w:t>kovo 4</w:t>
      </w:r>
      <w:r w:rsidR="003336FE" w:rsidRPr="00966F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336FE">
        <w:rPr>
          <w:rFonts w:ascii="Times New Roman" w:hAnsi="Times New Roman" w:cs="Times New Roman"/>
          <w:sz w:val="24"/>
          <w:szCs w:val="24"/>
          <w:lang w:val="lt-LT"/>
        </w:rPr>
        <w:t xml:space="preserve">d. </w:t>
      </w:r>
      <w:r w:rsidRPr="00966FB8">
        <w:rPr>
          <w:rFonts w:ascii="Times New Roman" w:hAnsi="Times New Roman" w:cs="Times New Roman"/>
          <w:sz w:val="24"/>
          <w:szCs w:val="24"/>
          <w:lang w:val="lt-LT"/>
        </w:rPr>
        <w:t>įsakymu Nr. TP-</w:t>
      </w:r>
      <w:r w:rsidR="003336FE">
        <w:rPr>
          <w:rFonts w:ascii="Times New Roman" w:hAnsi="Times New Roman" w:cs="Times New Roman"/>
          <w:sz w:val="24"/>
          <w:szCs w:val="24"/>
          <w:lang w:val="lt-LT"/>
        </w:rPr>
        <w:t>16</w:t>
      </w:r>
      <w:r w:rsidR="00142C91" w:rsidRPr="00966F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280AA644" w14:textId="77777777" w:rsidR="004D17C9" w:rsidRPr="00966FB8" w:rsidRDefault="004D17C9" w:rsidP="004D17C9">
      <w:pPr>
        <w:pStyle w:val="Body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B994F54" w14:textId="42B7A058" w:rsidR="004D17C9" w:rsidRPr="00966FB8" w:rsidRDefault="004D17C9" w:rsidP="004D17C9">
      <w:pPr>
        <w:pStyle w:val="Body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66FB8">
        <w:rPr>
          <w:rFonts w:ascii="Times New Roman" w:hAnsi="Times New Roman" w:cs="Times New Roman"/>
          <w:b/>
          <w:sz w:val="24"/>
          <w:szCs w:val="24"/>
          <w:lang w:val="lt-LT"/>
        </w:rPr>
        <w:t>LIETUVOS VYRIAUSIOJO ADMINISTRACINIO TEISMO 20</w:t>
      </w:r>
      <w:r w:rsidR="00142C91" w:rsidRPr="00966FB8">
        <w:rPr>
          <w:rFonts w:ascii="Times New Roman" w:hAnsi="Times New Roman" w:cs="Times New Roman"/>
          <w:b/>
          <w:sz w:val="24"/>
          <w:szCs w:val="24"/>
          <w:lang w:val="lt-LT"/>
        </w:rPr>
        <w:t>2</w:t>
      </w:r>
      <w:r w:rsidR="00F70E35">
        <w:rPr>
          <w:rFonts w:ascii="Times New Roman" w:hAnsi="Times New Roman" w:cs="Times New Roman"/>
          <w:b/>
          <w:sz w:val="24"/>
          <w:szCs w:val="24"/>
          <w:lang w:val="lt-LT"/>
        </w:rPr>
        <w:t>4</w:t>
      </w:r>
      <w:r w:rsidRPr="00966F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METŲ ORGANIZACINĖS VEIKLOS PRIEŽIŪROS PLANAS</w:t>
      </w:r>
    </w:p>
    <w:p w14:paraId="03850E14" w14:textId="77777777" w:rsidR="004D17C9" w:rsidRPr="00966FB8" w:rsidRDefault="004D17C9" w:rsidP="004D17C9">
      <w:pPr>
        <w:pStyle w:val="Body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tbl>
      <w:tblPr>
        <w:tblStyle w:val="Lentelstinklelis"/>
        <w:tblW w:w="10030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2522"/>
        <w:gridCol w:w="1730"/>
        <w:gridCol w:w="1843"/>
        <w:gridCol w:w="1672"/>
      </w:tblGrid>
      <w:tr w:rsidR="00097D82" w:rsidRPr="00966FB8" w14:paraId="7770C917" w14:textId="77777777" w:rsidTr="00B6507E">
        <w:tc>
          <w:tcPr>
            <w:tcW w:w="562" w:type="dxa"/>
          </w:tcPr>
          <w:p w14:paraId="2279D076" w14:textId="77777777" w:rsidR="00097D82" w:rsidRPr="00B6507E" w:rsidRDefault="00097D82" w:rsidP="00B6507E">
            <w:pPr>
              <w:jc w:val="center"/>
              <w:rPr>
                <w:b/>
                <w:sz w:val="22"/>
                <w:szCs w:val="22"/>
              </w:rPr>
            </w:pPr>
            <w:r w:rsidRPr="00B6507E">
              <w:rPr>
                <w:b/>
                <w:sz w:val="22"/>
                <w:szCs w:val="22"/>
              </w:rPr>
              <w:t>Nr</w:t>
            </w:r>
            <w:r w:rsidR="003D19AE" w:rsidRPr="00B6507E">
              <w:rPr>
                <w:b/>
                <w:sz w:val="22"/>
                <w:szCs w:val="22"/>
              </w:rPr>
              <w:t>.</w:t>
            </w:r>
          </w:p>
          <w:p w14:paraId="363F0560" w14:textId="77777777" w:rsidR="00097D82" w:rsidRPr="00B6507E" w:rsidRDefault="00097D82" w:rsidP="00B6507E">
            <w:pPr>
              <w:jc w:val="center"/>
              <w:rPr>
                <w:b/>
                <w:sz w:val="22"/>
                <w:szCs w:val="22"/>
              </w:rPr>
            </w:pPr>
          </w:p>
          <w:p w14:paraId="2ABE0ACB" w14:textId="77777777" w:rsidR="00097D82" w:rsidRPr="00B6507E" w:rsidRDefault="00097D82" w:rsidP="00B6507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7B0DC32" w14:textId="532D0282" w:rsidR="00097D82" w:rsidRPr="00B6507E" w:rsidRDefault="00097D82" w:rsidP="00B6507E">
            <w:pPr>
              <w:ind w:hanging="107"/>
              <w:jc w:val="center"/>
              <w:rPr>
                <w:b/>
                <w:sz w:val="22"/>
                <w:szCs w:val="22"/>
              </w:rPr>
            </w:pPr>
            <w:r w:rsidRPr="00B6507E">
              <w:rPr>
                <w:b/>
                <w:sz w:val="22"/>
                <w:szCs w:val="22"/>
              </w:rPr>
              <w:t>Administravim</w:t>
            </w:r>
            <w:r w:rsidR="00B6507E">
              <w:rPr>
                <w:b/>
                <w:sz w:val="22"/>
                <w:szCs w:val="22"/>
              </w:rPr>
              <w:t>o</w:t>
            </w:r>
            <w:r w:rsidRPr="00B6507E">
              <w:rPr>
                <w:b/>
                <w:sz w:val="22"/>
                <w:szCs w:val="22"/>
              </w:rPr>
              <w:t xml:space="preserve"> tikslas</w:t>
            </w:r>
          </w:p>
        </w:tc>
        <w:tc>
          <w:tcPr>
            <w:tcW w:w="2522" w:type="dxa"/>
          </w:tcPr>
          <w:p w14:paraId="36FC4AD3" w14:textId="77777777" w:rsidR="00097D82" w:rsidRPr="00B6507E" w:rsidRDefault="00097D82" w:rsidP="00A80BE8">
            <w:pPr>
              <w:ind w:right="-140"/>
              <w:jc w:val="center"/>
              <w:rPr>
                <w:b/>
                <w:sz w:val="22"/>
                <w:szCs w:val="22"/>
              </w:rPr>
            </w:pPr>
            <w:r w:rsidRPr="00B6507E">
              <w:rPr>
                <w:b/>
                <w:sz w:val="22"/>
                <w:szCs w:val="22"/>
              </w:rPr>
              <w:t>Administravimo tikslo įgyvendinimo priemonė</w:t>
            </w:r>
          </w:p>
        </w:tc>
        <w:tc>
          <w:tcPr>
            <w:tcW w:w="1730" w:type="dxa"/>
          </w:tcPr>
          <w:p w14:paraId="07CF4045" w14:textId="77777777" w:rsidR="00097D82" w:rsidRPr="00B6507E" w:rsidRDefault="00097D82" w:rsidP="00B6507E">
            <w:pPr>
              <w:jc w:val="center"/>
              <w:rPr>
                <w:b/>
                <w:sz w:val="22"/>
                <w:szCs w:val="22"/>
              </w:rPr>
            </w:pPr>
            <w:r w:rsidRPr="00B6507E">
              <w:rPr>
                <w:b/>
                <w:sz w:val="22"/>
                <w:szCs w:val="22"/>
              </w:rPr>
              <w:t>Priemonės įgyvendinimo terminas ir rezultatas</w:t>
            </w:r>
          </w:p>
        </w:tc>
        <w:tc>
          <w:tcPr>
            <w:tcW w:w="1843" w:type="dxa"/>
          </w:tcPr>
          <w:p w14:paraId="34E152B6" w14:textId="70657294" w:rsidR="00097D82" w:rsidRPr="00B6507E" w:rsidRDefault="00097D82" w:rsidP="00B6507E">
            <w:pPr>
              <w:jc w:val="center"/>
              <w:rPr>
                <w:b/>
                <w:sz w:val="22"/>
                <w:szCs w:val="22"/>
              </w:rPr>
            </w:pPr>
            <w:r w:rsidRPr="00B6507E">
              <w:rPr>
                <w:b/>
                <w:sz w:val="22"/>
                <w:szCs w:val="22"/>
              </w:rPr>
              <w:t>Priežiūros vykdytojas</w:t>
            </w:r>
          </w:p>
        </w:tc>
        <w:tc>
          <w:tcPr>
            <w:tcW w:w="1672" w:type="dxa"/>
          </w:tcPr>
          <w:p w14:paraId="432EDA12" w14:textId="77777777" w:rsidR="00097D82" w:rsidRPr="00B6507E" w:rsidRDefault="00097D82" w:rsidP="00B6507E">
            <w:pPr>
              <w:jc w:val="center"/>
              <w:rPr>
                <w:b/>
                <w:sz w:val="22"/>
                <w:szCs w:val="22"/>
              </w:rPr>
            </w:pPr>
            <w:r w:rsidRPr="00B6507E">
              <w:rPr>
                <w:b/>
                <w:sz w:val="22"/>
                <w:szCs w:val="22"/>
              </w:rPr>
              <w:t>Atsakingi už priemonės įgyvendinimą asmenys</w:t>
            </w:r>
          </w:p>
        </w:tc>
      </w:tr>
      <w:tr w:rsidR="00534116" w:rsidRPr="00966FB8" w14:paraId="324674AC" w14:textId="77777777" w:rsidTr="00B6507E">
        <w:tc>
          <w:tcPr>
            <w:tcW w:w="562" w:type="dxa"/>
            <w:vMerge w:val="restart"/>
          </w:tcPr>
          <w:p w14:paraId="3CDF6E6B" w14:textId="77777777" w:rsidR="00534116" w:rsidRPr="00B6507E" w:rsidRDefault="00534116" w:rsidP="00D94B6E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1.</w:t>
            </w:r>
          </w:p>
        </w:tc>
        <w:tc>
          <w:tcPr>
            <w:tcW w:w="1701" w:type="dxa"/>
            <w:vMerge w:val="restart"/>
          </w:tcPr>
          <w:p w14:paraId="629BCA79" w14:textId="77777777" w:rsidR="00534116" w:rsidRPr="00B6507E" w:rsidRDefault="00534116" w:rsidP="00D94B6E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Bylų nagrinėjimo kokybės ir proceso operatyvumo užtikrinimas.</w:t>
            </w:r>
          </w:p>
        </w:tc>
        <w:tc>
          <w:tcPr>
            <w:tcW w:w="2522" w:type="dxa"/>
          </w:tcPr>
          <w:p w14:paraId="114AB5C5" w14:textId="77777777" w:rsidR="00B6507E" w:rsidRDefault="00534116" w:rsidP="00B6507E">
            <w:pPr>
              <w:pStyle w:val="Sraopastraipa"/>
              <w:numPr>
                <w:ilvl w:val="1"/>
                <w:numId w:val="23"/>
              </w:numPr>
              <w:tabs>
                <w:tab w:val="left" w:pos="311"/>
              </w:tabs>
              <w:jc w:val="both"/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Teisės</w:t>
            </w:r>
            <w:r w:rsidR="00B6507E">
              <w:rPr>
                <w:sz w:val="22"/>
                <w:szCs w:val="22"/>
              </w:rPr>
              <w:t> </w:t>
            </w:r>
            <w:r w:rsidRPr="00B6507E">
              <w:rPr>
                <w:sz w:val="22"/>
                <w:szCs w:val="22"/>
              </w:rPr>
              <w:t>normų,</w:t>
            </w:r>
          </w:p>
          <w:p w14:paraId="0DB3685D" w14:textId="7A2C1144" w:rsidR="00534116" w:rsidRPr="00B6507E" w:rsidRDefault="00B6507E" w:rsidP="00A80BE8">
            <w:pPr>
              <w:pStyle w:val="Sraopastraipa"/>
              <w:tabs>
                <w:tab w:val="left" w:pos="595"/>
              </w:tabs>
              <w:ind w:left="0" w:right="-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534116" w:rsidRPr="00B6507E">
              <w:rPr>
                <w:sz w:val="22"/>
                <w:szCs w:val="22"/>
              </w:rPr>
              <w:t>ustata</w:t>
            </w:r>
            <w:r>
              <w:rPr>
                <w:sz w:val="22"/>
                <w:szCs w:val="22"/>
              </w:rPr>
              <w:t>n</w:t>
            </w:r>
            <w:r w:rsidR="00534116" w:rsidRPr="00B6507E">
              <w:rPr>
                <w:sz w:val="22"/>
                <w:szCs w:val="22"/>
              </w:rPr>
              <w:t>čių</w:t>
            </w:r>
            <w:r>
              <w:rPr>
                <w:sz w:val="22"/>
                <w:szCs w:val="22"/>
              </w:rPr>
              <w:t> </w:t>
            </w:r>
            <w:r w:rsidR="00534116" w:rsidRPr="00B6507E">
              <w:rPr>
                <w:sz w:val="22"/>
                <w:szCs w:val="22"/>
              </w:rPr>
              <w:t>specialiuosius terminus apeliacijai, identifikavimas bei atsakingų už terminų laikymąsi darbuotojų informavimas.</w:t>
            </w:r>
          </w:p>
        </w:tc>
        <w:tc>
          <w:tcPr>
            <w:tcW w:w="1730" w:type="dxa"/>
          </w:tcPr>
          <w:p w14:paraId="36B77A8C" w14:textId="4E2F31A2" w:rsidR="00534116" w:rsidRPr="00B6507E" w:rsidRDefault="00534116" w:rsidP="00D94B6E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Iki 202</w:t>
            </w:r>
            <w:r w:rsidR="00F70E35" w:rsidRPr="00B6507E">
              <w:rPr>
                <w:sz w:val="22"/>
                <w:szCs w:val="22"/>
              </w:rPr>
              <w:t>4</w:t>
            </w:r>
            <w:r w:rsidRPr="00B6507E">
              <w:rPr>
                <w:sz w:val="22"/>
                <w:szCs w:val="22"/>
              </w:rPr>
              <w:t xml:space="preserve"> m. liepos 31 d. parengiamas apibendrinimas apie aktualių teisės normų pasikeitimus už I pusmetį, informuojant atsakingus darbuotojus;</w:t>
            </w:r>
          </w:p>
          <w:p w14:paraId="37E520A1" w14:textId="45843B1E" w:rsidR="00534116" w:rsidRPr="00B6507E" w:rsidRDefault="00534116" w:rsidP="00F02F55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iki 202</w:t>
            </w:r>
            <w:r w:rsidR="00F70E35" w:rsidRPr="00B6507E">
              <w:rPr>
                <w:sz w:val="22"/>
                <w:szCs w:val="22"/>
              </w:rPr>
              <w:t>5</w:t>
            </w:r>
            <w:r w:rsidRPr="00B6507E">
              <w:rPr>
                <w:sz w:val="22"/>
                <w:szCs w:val="22"/>
              </w:rPr>
              <w:t xml:space="preserve"> m. sausio 20 d. pateikiamas apibendrinimas už II pusmetį, informuojant atsakingus darbuotojus.</w:t>
            </w:r>
          </w:p>
        </w:tc>
        <w:tc>
          <w:tcPr>
            <w:tcW w:w="1843" w:type="dxa"/>
          </w:tcPr>
          <w:p w14:paraId="6C219D2C" w14:textId="022E9763" w:rsidR="00534116" w:rsidRPr="00B6507E" w:rsidRDefault="00534116" w:rsidP="00D94B6E">
            <w:pPr>
              <w:tabs>
                <w:tab w:val="left" w:pos="914"/>
              </w:tabs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Teisinio bendradarbiavimo ir komunikacijos skyriaus teisininko padėjėja</w:t>
            </w:r>
          </w:p>
        </w:tc>
        <w:tc>
          <w:tcPr>
            <w:tcW w:w="1672" w:type="dxa"/>
          </w:tcPr>
          <w:p w14:paraId="60979545" w14:textId="77777777" w:rsidR="00534116" w:rsidRPr="00B6507E" w:rsidRDefault="00534116" w:rsidP="00D94B6E">
            <w:pPr>
              <w:tabs>
                <w:tab w:val="left" w:pos="914"/>
              </w:tabs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Teisinio bendradarbiavimo ir komunikacijos skyriaus vedėja</w:t>
            </w:r>
          </w:p>
        </w:tc>
      </w:tr>
      <w:tr w:rsidR="00534116" w:rsidRPr="00966FB8" w14:paraId="556AA97F" w14:textId="77777777" w:rsidTr="00B6507E">
        <w:tc>
          <w:tcPr>
            <w:tcW w:w="562" w:type="dxa"/>
            <w:vMerge/>
          </w:tcPr>
          <w:p w14:paraId="53F6C6F2" w14:textId="77777777" w:rsidR="00534116" w:rsidRPr="00B6507E" w:rsidRDefault="00534116" w:rsidP="00C564D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3D3B114C" w14:textId="77777777" w:rsidR="00534116" w:rsidRPr="00B6507E" w:rsidRDefault="00534116" w:rsidP="00C564D9">
            <w:pPr>
              <w:rPr>
                <w:sz w:val="22"/>
                <w:szCs w:val="22"/>
              </w:rPr>
            </w:pPr>
          </w:p>
        </w:tc>
        <w:tc>
          <w:tcPr>
            <w:tcW w:w="2522" w:type="dxa"/>
          </w:tcPr>
          <w:p w14:paraId="1E137338" w14:textId="39792890" w:rsidR="00534116" w:rsidRPr="00B6507E" w:rsidRDefault="00534116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1.2. Teismo išnagrinėtose bylose priimtų nuasmenintų procesinių sprendimų įkėlimo į LITEKO sistemą kontrolės atlikimas.</w:t>
            </w:r>
          </w:p>
        </w:tc>
        <w:tc>
          <w:tcPr>
            <w:tcW w:w="1730" w:type="dxa"/>
          </w:tcPr>
          <w:p w14:paraId="6B37E051" w14:textId="52057758" w:rsidR="00534116" w:rsidRPr="00B6507E" w:rsidRDefault="00534116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Kas ketvirtį iki kito mėnesio 10 d. pateikiama ataskaita.</w:t>
            </w:r>
          </w:p>
        </w:tc>
        <w:tc>
          <w:tcPr>
            <w:tcW w:w="1843" w:type="dxa"/>
          </w:tcPr>
          <w:p w14:paraId="59A56D60" w14:textId="77777777" w:rsidR="00534116" w:rsidRPr="00B6507E" w:rsidRDefault="00534116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Raštinės vedėja </w:t>
            </w:r>
          </w:p>
        </w:tc>
        <w:tc>
          <w:tcPr>
            <w:tcW w:w="1672" w:type="dxa"/>
          </w:tcPr>
          <w:p w14:paraId="3A61CFB8" w14:textId="049FA607" w:rsidR="00534116" w:rsidRPr="00B6507E" w:rsidRDefault="00534116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Teismo kanclerė</w:t>
            </w:r>
          </w:p>
        </w:tc>
      </w:tr>
      <w:tr w:rsidR="00534116" w:rsidRPr="00966FB8" w14:paraId="0A7BC4B1" w14:textId="77777777" w:rsidTr="00B6507E">
        <w:tc>
          <w:tcPr>
            <w:tcW w:w="562" w:type="dxa"/>
            <w:vMerge/>
          </w:tcPr>
          <w:p w14:paraId="77F55D4D" w14:textId="77777777" w:rsidR="00534116" w:rsidRPr="00B6507E" w:rsidRDefault="00534116" w:rsidP="00C564D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B094FF5" w14:textId="77777777" w:rsidR="00534116" w:rsidRPr="00B6507E" w:rsidRDefault="00534116" w:rsidP="00C564D9">
            <w:pPr>
              <w:rPr>
                <w:sz w:val="22"/>
                <w:szCs w:val="22"/>
              </w:rPr>
            </w:pPr>
          </w:p>
        </w:tc>
        <w:tc>
          <w:tcPr>
            <w:tcW w:w="2522" w:type="dxa"/>
          </w:tcPr>
          <w:p w14:paraId="4F4D1C94" w14:textId="7CE76F77" w:rsidR="00534116" w:rsidRPr="00B6507E" w:rsidRDefault="00534116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1.3. Sustabdytų ir ilgiausiai nepaskirtų administracinių bylų kontrolės atlikimas.</w:t>
            </w:r>
          </w:p>
        </w:tc>
        <w:tc>
          <w:tcPr>
            <w:tcW w:w="1730" w:type="dxa"/>
          </w:tcPr>
          <w:p w14:paraId="5C4E4AE8" w14:textId="353607BD" w:rsidR="00534116" w:rsidRPr="00B6507E" w:rsidRDefault="00534116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Kas ketvirtį iki kito mėnesio 10 d. pateikiama ataskaita apie sustabdytas bylas, įvertinamas priežasčių bylai sustabdyti išlikimas bei duomenys suvedami į LITEKO sistemą. </w:t>
            </w:r>
            <w:r w:rsidR="00F70E35" w:rsidRPr="00B6507E">
              <w:rPr>
                <w:sz w:val="22"/>
                <w:szCs w:val="22"/>
              </w:rPr>
              <w:t xml:space="preserve">Ataskaita el. </w:t>
            </w:r>
            <w:r w:rsidR="00F70E35" w:rsidRPr="00B6507E">
              <w:rPr>
                <w:sz w:val="22"/>
                <w:szCs w:val="22"/>
              </w:rPr>
              <w:lastRenderedPageBreak/>
              <w:t>paštu išsiunčiama Teisinės pagalbos skyriaus darbuotojams.</w:t>
            </w:r>
          </w:p>
        </w:tc>
        <w:tc>
          <w:tcPr>
            <w:tcW w:w="1843" w:type="dxa"/>
          </w:tcPr>
          <w:p w14:paraId="429C8AC3" w14:textId="77777777" w:rsidR="00534116" w:rsidRPr="00B6507E" w:rsidRDefault="00534116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lastRenderedPageBreak/>
              <w:t>Raštinės vedėja</w:t>
            </w:r>
          </w:p>
        </w:tc>
        <w:tc>
          <w:tcPr>
            <w:tcW w:w="1672" w:type="dxa"/>
          </w:tcPr>
          <w:p w14:paraId="0A842493" w14:textId="7C4F7838" w:rsidR="00534116" w:rsidRPr="00B6507E" w:rsidRDefault="00534116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Teisinio bendradarbiavimo ir komunikacijos skyriaus vedėja</w:t>
            </w:r>
          </w:p>
        </w:tc>
      </w:tr>
      <w:tr w:rsidR="00695D24" w:rsidRPr="00966FB8" w14:paraId="648EF30D" w14:textId="77777777" w:rsidTr="00B6507E">
        <w:tc>
          <w:tcPr>
            <w:tcW w:w="562" w:type="dxa"/>
            <w:vMerge w:val="restart"/>
          </w:tcPr>
          <w:p w14:paraId="595AB203" w14:textId="77777777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2.</w:t>
            </w:r>
          </w:p>
        </w:tc>
        <w:tc>
          <w:tcPr>
            <w:tcW w:w="1701" w:type="dxa"/>
            <w:vMerge w:val="restart"/>
          </w:tcPr>
          <w:p w14:paraId="076C0D09" w14:textId="77777777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Teismo veiklos skaidrumo ir atvirumo visuomenei užtikrinimas</w:t>
            </w:r>
          </w:p>
          <w:p w14:paraId="573CD3FB" w14:textId="77777777" w:rsidR="00695D24" w:rsidRPr="00B6507E" w:rsidRDefault="00695D24" w:rsidP="00C564D9">
            <w:pPr>
              <w:rPr>
                <w:sz w:val="22"/>
                <w:szCs w:val="22"/>
              </w:rPr>
            </w:pPr>
          </w:p>
        </w:tc>
        <w:tc>
          <w:tcPr>
            <w:tcW w:w="2522" w:type="dxa"/>
          </w:tcPr>
          <w:p w14:paraId="539D297C" w14:textId="77777777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2.1. Priemonių Teismo įvaizdžiui formuoti įgyvendinimas.   </w:t>
            </w:r>
          </w:p>
        </w:tc>
        <w:tc>
          <w:tcPr>
            <w:tcW w:w="1730" w:type="dxa"/>
          </w:tcPr>
          <w:p w14:paraId="4F4D6A10" w14:textId="78A98160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Iki 2024 m. gruodžio 31 d. pateikiama ataskaita.</w:t>
            </w:r>
          </w:p>
        </w:tc>
        <w:tc>
          <w:tcPr>
            <w:tcW w:w="1843" w:type="dxa"/>
          </w:tcPr>
          <w:p w14:paraId="67EAD6DB" w14:textId="77777777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Teisinio bendradarbiavimo ir komunikacijos skyriaus vyriausiasis specialistė</w:t>
            </w:r>
          </w:p>
        </w:tc>
        <w:tc>
          <w:tcPr>
            <w:tcW w:w="1672" w:type="dxa"/>
          </w:tcPr>
          <w:p w14:paraId="374170BE" w14:textId="77777777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Teisinio bendradarbiavimo ir komunikacijos skyriaus vedėja</w:t>
            </w:r>
          </w:p>
        </w:tc>
      </w:tr>
      <w:tr w:rsidR="00695D24" w:rsidRPr="00966FB8" w14:paraId="0A4A7971" w14:textId="77777777" w:rsidTr="00B6507E">
        <w:tc>
          <w:tcPr>
            <w:tcW w:w="562" w:type="dxa"/>
            <w:vMerge/>
          </w:tcPr>
          <w:p w14:paraId="5B0F253E" w14:textId="77777777" w:rsidR="00695D24" w:rsidRPr="00B6507E" w:rsidRDefault="00695D24" w:rsidP="00C564D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F14AE76" w14:textId="77777777" w:rsidR="00695D24" w:rsidRPr="00B6507E" w:rsidRDefault="00695D24" w:rsidP="00C564D9">
            <w:pPr>
              <w:rPr>
                <w:sz w:val="22"/>
                <w:szCs w:val="22"/>
              </w:rPr>
            </w:pPr>
          </w:p>
        </w:tc>
        <w:tc>
          <w:tcPr>
            <w:tcW w:w="2522" w:type="dxa"/>
          </w:tcPr>
          <w:p w14:paraId="0775D723" w14:textId="19D545C6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2.2. Atsakymų į neprocesinius dokumentus parengimo kontrolės atlikimas. </w:t>
            </w:r>
          </w:p>
        </w:tc>
        <w:tc>
          <w:tcPr>
            <w:tcW w:w="1730" w:type="dxa"/>
          </w:tcPr>
          <w:p w14:paraId="4ECB0D57" w14:textId="7E68F022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Iki 2024 m. liepos 31 d. pateikiama ataskaita už I pusmetį;</w:t>
            </w:r>
          </w:p>
          <w:p w14:paraId="5ECBA236" w14:textId="6BC1EB58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iki 2025 m. sausio 20 d. pateikiama ataskaita už II pusmetį.</w:t>
            </w:r>
          </w:p>
        </w:tc>
        <w:tc>
          <w:tcPr>
            <w:tcW w:w="1843" w:type="dxa"/>
          </w:tcPr>
          <w:p w14:paraId="451AE921" w14:textId="28FBD0D6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Personalo ir administravimo skyriaus specialistė</w:t>
            </w:r>
          </w:p>
        </w:tc>
        <w:tc>
          <w:tcPr>
            <w:tcW w:w="1672" w:type="dxa"/>
          </w:tcPr>
          <w:p w14:paraId="346E65F7" w14:textId="7B1DFB74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Personalo ir administravimo skyriaus vedėja</w:t>
            </w:r>
          </w:p>
        </w:tc>
      </w:tr>
      <w:tr w:rsidR="00695D24" w:rsidRPr="00966FB8" w14:paraId="53757972" w14:textId="77777777" w:rsidTr="00B6507E">
        <w:tc>
          <w:tcPr>
            <w:tcW w:w="562" w:type="dxa"/>
            <w:vMerge/>
          </w:tcPr>
          <w:p w14:paraId="333BE75F" w14:textId="77777777" w:rsidR="00695D24" w:rsidRPr="00B6507E" w:rsidRDefault="00695D24" w:rsidP="00C564D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C27F3A4" w14:textId="77777777" w:rsidR="00695D24" w:rsidRPr="00B6507E" w:rsidRDefault="00695D24" w:rsidP="00C564D9">
            <w:pPr>
              <w:rPr>
                <w:sz w:val="22"/>
                <w:szCs w:val="22"/>
              </w:rPr>
            </w:pPr>
          </w:p>
        </w:tc>
        <w:tc>
          <w:tcPr>
            <w:tcW w:w="2522" w:type="dxa"/>
          </w:tcPr>
          <w:p w14:paraId="43BAA309" w14:textId="2F755652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2.3. Teismo internetinės svetainės pritaikomumas užsieniečiams ir asmenims su negalia jų pasirinktais prieinamais bendravimo būdais.</w:t>
            </w:r>
          </w:p>
        </w:tc>
        <w:tc>
          <w:tcPr>
            <w:tcW w:w="1730" w:type="dxa"/>
          </w:tcPr>
          <w:p w14:paraId="6A0D5C8B" w14:textId="437D4DD9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Iki 2024 m. rugsėjo 15 d. pateikiama ataskaita.</w:t>
            </w:r>
          </w:p>
        </w:tc>
        <w:tc>
          <w:tcPr>
            <w:tcW w:w="1843" w:type="dxa"/>
          </w:tcPr>
          <w:p w14:paraId="09CA04AF" w14:textId="77777777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Informacinių technologijų ir aprūpinimo skyriaus vedėjas</w:t>
            </w:r>
            <w:r w:rsidR="002475BF" w:rsidRPr="00B6507E">
              <w:rPr>
                <w:sz w:val="22"/>
                <w:szCs w:val="22"/>
              </w:rPr>
              <w:t>,</w:t>
            </w:r>
          </w:p>
          <w:p w14:paraId="1DA43D41" w14:textId="26227429" w:rsidR="002475BF" w:rsidRPr="00B6507E" w:rsidRDefault="002475BF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Teisinio bendradarbiavimo ir komunikacijos skyriaus vedėja</w:t>
            </w:r>
          </w:p>
        </w:tc>
        <w:tc>
          <w:tcPr>
            <w:tcW w:w="1672" w:type="dxa"/>
          </w:tcPr>
          <w:p w14:paraId="40CEAAA6" w14:textId="07CC6425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Teismo kanclerė</w:t>
            </w:r>
          </w:p>
        </w:tc>
      </w:tr>
      <w:tr w:rsidR="00695D24" w:rsidRPr="00966FB8" w14:paraId="31817F40" w14:textId="77777777" w:rsidTr="00B6507E">
        <w:trPr>
          <w:trHeight w:val="274"/>
        </w:trPr>
        <w:tc>
          <w:tcPr>
            <w:tcW w:w="562" w:type="dxa"/>
            <w:vMerge w:val="restart"/>
          </w:tcPr>
          <w:p w14:paraId="6621AD2E" w14:textId="77777777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3.</w:t>
            </w:r>
          </w:p>
        </w:tc>
        <w:tc>
          <w:tcPr>
            <w:tcW w:w="1701" w:type="dxa"/>
            <w:vMerge w:val="restart"/>
          </w:tcPr>
          <w:p w14:paraId="34FDA257" w14:textId="77777777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Teismo, teisėjų ir Teismo personalo veiklos efektyvumo užtikrinimas</w:t>
            </w:r>
          </w:p>
        </w:tc>
        <w:tc>
          <w:tcPr>
            <w:tcW w:w="2522" w:type="dxa"/>
          </w:tcPr>
          <w:p w14:paraId="0149BB47" w14:textId="55E48638" w:rsidR="00695D24" w:rsidRPr="00B6507E" w:rsidRDefault="00695D24" w:rsidP="00C564D9">
            <w:pPr>
              <w:pStyle w:val="Default"/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3.1. </w:t>
            </w:r>
            <w:r w:rsidRPr="00B6507E">
              <w:rPr>
                <w:rFonts w:eastAsia="Calibri"/>
                <w:sz w:val="22"/>
                <w:szCs w:val="22"/>
              </w:rPr>
              <w:t>Teismo darbuotojų apklausa, siekiant įvertinti psichologinį klimatą darbo aplinkoje ir kvalifikacijos tobulinimo poreikį</w:t>
            </w:r>
            <w:r w:rsidRPr="00B6507E">
              <w:rPr>
                <w:sz w:val="22"/>
                <w:szCs w:val="22"/>
              </w:rPr>
              <w:t>.</w:t>
            </w:r>
          </w:p>
        </w:tc>
        <w:tc>
          <w:tcPr>
            <w:tcW w:w="1730" w:type="dxa"/>
          </w:tcPr>
          <w:p w14:paraId="04A233D7" w14:textId="3E2BECC7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Pateikiama ataskaita iki 2024 m. birželio 30 d.</w:t>
            </w:r>
          </w:p>
        </w:tc>
        <w:tc>
          <w:tcPr>
            <w:tcW w:w="1843" w:type="dxa"/>
          </w:tcPr>
          <w:p w14:paraId="5DAB768D" w14:textId="7B13FD59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Personalo ir administravimo skyriaus patarėja</w:t>
            </w:r>
          </w:p>
        </w:tc>
        <w:tc>
          <w:tcPr>
            <w:tcW w:w="1672" w:type="dxa"/>
          </w:tcPr>
          <w:p w14:paraId="15EFF472" w14:textId="003019D2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Personalo ir administravimo skyriaus vedėja</w:t>
            </w:r>
          </w:p>
        </w:tc>
      </w:tr>
      <w:tr w:rsidR="00695D24" w:rsidRPr="00966FB8" w14:paraId="124C84D2" w14:textId="77777777" w:rsidTr="00B6507E">
        <w:trPr>
          <w:trHeight w:val="274"/>
        </w:trPr>
        <w:tc>
          <w:tcPr>
            <w:tcW w:w="562" w:type="dxa"/>
            <w:vMerge/>
          </w:tcPr>
          <w:p w14:paraId="1F0CC3C7" w14:textId="77777777" w:rsidR="00695D24" w:rsidRPr="00B6507E" w:rsidRDefault="00695D24" w:rsidP="00C564D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7BF7EDC" w14:textId="77777777" w:rsidR="00695D24" w:rsidRPr="00B6507E" w:rsidRDefault="00695D24" w:rsidP="00C564D9">
            <w:pPr>
              <w:rPr>
                <w:sz w:val="22"/>
                <w:szCs w:val="22"/>
              </w:rPr>
            </w:pPr>
          </w:p>
        </w:tc>
        <w:tc>
          <w:tcPr>
            <w:tcW w:w="2522" w:type="dxa"/>
          </w:tcPr>
          <w:p w14:paraId="1872A866" w14:textId="303947C2" w:rsidR="00695D24" w:rsidRPr="00B6507E" w:rsidRDefault="00695D24" w:rsidP="00C564D9">
            <w:pPr>
              <w:pStyle w:val="Default"/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3.2. Peržiūrėti ir aktualizuoti vidaus administravimą reglamentuojančius teisės aktus</w:t>
            </w:r>
            <w:r w:rsidR="006664C0" w:rsidRPr="00B6507E">
              <w:rPr>
                <w:sz w:val="22"/>
                <w:szCs w:val="22"/>
              </w:rPr>
              <w:t>.</w:t>
            </w:r>
            <w:r w:rsidRPr="00B6507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30" w:type="dxa"/>
          </w:tcPr>
          <w:p w14:paraId="2039BA2F" w14:textId="54C47222" w:rsidR="00695D24" w:rsidRPr="00B6507E" w:rsidRDefault="00C341BF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1) </w:t>
            </w:r>
            <w:r w:rsidR="00695D24" w:rsidRPr="00B6507E">
              <w:rPr>
                <w:sz w:val="22"/>
                <w:szCs w:val="22"/>
              </w:rPr>
              <w:t xml:space="preserve">Iki 2024 m. vasario 29 d. išsiųsti vidaus </w:t>
            </w:r>
            <w:r w:rsidR="00E35C4B" w:rsidRPr="00B6507E">
              <w:rPr>
                <w:sz w:val="22"/>
                <w:szCs w:val="22"/>
              </w:rPr>
              <w:t xml:space="preserve">teisės aktų sąrašus </w:t>
            </w:r>
            <w:r w:rsidR="00695D24" w:rsidRPr="00B6507E">
              <w:rPr>
                <w:sz w:val="22"/>
                <w:szCs w:val="22"/>
              </w:rPr>
              <w:t>padalinių vadovams</w:t>
            </w:r>
            <w:r w:rsidR="00E35C4B" w:rsidRPr="00B6507E">
              <w:rPr>
                <w:sz w:val="22"/>
                <w:szCs w:val="22"/>
              </w:rPr>
              <w:t xml:space="preserve"> pagal kompetenciją teisės aktų peržiūrėjimui ir aktualizavimui</w:t>
            </w:r>
            <w:r w:rsidR="00695D24" w:rsidRPr="00B6507E">
              <w:rPr>
                <w:sz w:val="22"/>
                <w:szCs w:val="22"/>
              </w:rPr>
              <w:t>.</w:t>
            </w:r>
          </w:p>
          <w:p w14:paraId="01B308CE" w14:textId="33941B3F" w:rsidR="00695D24" w:rsidRPr="00B6507E" w:rsidRDefault="00C341BF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2) </w:t>
            </w:r>
            <w:r w:rsidR="00695D24" w:rsidRPr="00B6507E">
              <w:rPr>
                <w:sz w:val="22"/>
                <w:szCs w:val="22"/>
              </w:rPr>
              <w:t xml:space="preserve">Iki 2024 m. rugsėjo </w:t>
            </w:r>
            <w:r w:rsidRPr="00B6507E">
              <w:rPr>
                <w:sz w:val="22"/>
                <w:szCs w:val="22"/>
              </w:rPr>
              <w:t>20</w:t>
            </w:r>
            <w:r w:rsidR="00695D24" w:rsidRPr="00B6507E">
              <w:rPr>
                <w:sz w:val="22"/>
                <w:szCs w:val="22"/>
              </w:rPr>
              <w:t xml:space="preserve"> d. </w:t>
            </w:r>
            <w:r w:rsidR="00E35C4B" w:rsidRPr="00B6507E">
              <w:rPr>
                <w:sz w:val="22"/>
                <w:szCs w:val="22"/>
              </w:rPr>
              <w:t xml:space="preserve">padalinio vadovas pateikia informaciją </w:t>
            </w:r>
            <w:r w:rsidRPr="00B6507E">
              <w:rPr>
                <w:sz w:val="22"/>
                <w:szCs w:val="22"/>
              </w:rPr>
              <w:t xml:space="preserve">el. paštu </w:t>
            </w:r>
            <w:r w:rsidR="00E35C4B" w:rsidRPr="00B6507E">
              <w:rPr>
                <w:sz w:val="22"/>
                <w:szCs w:val="22"/>
              </w:rPr>
              <w:t xml:space="preserve">kancleriui apie peržiūrėtus </w:t>
            </w:r>
            <w:r w:rsidR="00E35C4B" w:rsidRPr="00B6507E">
              <w:rPr>
                <w:sz w:val="22"/>
                <w:szCs w:val="22"/>
              </w:rPr>
              <w:lastRenderedPageBreak/>
              <w:t xml:space="preserve">ir pakeistus teisės aktus. </w:t>
            </w:r>
          </w:p>
        </w:tc>
        <w:tc>
          <w:tcPr>
            <w:tcW w:w="1843" w:type="dxa"/>
          </w:tcPr>
          <w:p w14:paraId="1A74D932" w14:textId="77777777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lastRenderedPageBreak/>
              <w:t>Personalo ir administravimo skyriaus vedėja</w:t>
            </w:r>
          </w:p>
          <w:p w14:paraId="648332EB" w14:textId="77777777" w:rsidR="00695D24" w:rsidRPr="00B6507E" w:rsidRDefault="00695D24" w:rsidP="00C564D9">
            <w:pPr>
              <w:rPr>
                <w:sz w:val="22"/>
                <w:szCs w:val="22"/>
              </w:rPr>
            </w:pPr>
          </w:p>
          <w:p w14:paraId="33C0CF7F" w14:textId="77777777" w:rsidR="00695D24" w:rsidRPr="00B6507E" w:rsidRDefault="00695D24" w:rsidP="00C564D9">
            <w:pPr>
              <w:rPr>
                <w:sz w:val="22"/>
                <w:szCs w:val="22"/>
              </w:rPr>
            </w:pPr>
          </w:p>
          <w:p w14:paraId="1B90E172" w14:textId="77777777" w:rsidR="00695D24" w:rsidRPr="00B6507E" w:rsidRDefault="00695D24" w:rsidP="00C564D9">
            <w:pPr>
              <w:rPr>
                <w:sz w:val="22"/>
                <w:szCs w:val="22"/>
              </w:rPr>
            </w:pPr>
          </w:p>
          <w:p w14:paraId="64D112EF" w14:textId="77777777" w:rsidR="00E35C4B" w:rsidRPr="00B6507E" w:rsidRDefault="00E35C4B" w:rsidP="00C564D9">
            <w:pPr>
              <w:rPr>
                <w:sz w:val="22"/>
                <w:szCs w:val="22"/>
              </w:rPr>
            </w:pPr>
          </w:p>
          <w:p w14:paraId="373C6590" w14:textId="77777777" w:rsidR="00E35C4B" w:rsidRPr="00B6507E" w:rsidRDefault="00E35C4B" w:rsidP="00C564D9">
            <w:pPr>
              <w:rPr>
                <w:sz w:val="22"/>
                <w:szCs w:val="22"/>
              </w:rPr>
            </w:pPr>
          </w:p>
          <w:p w14:paraId="59B0D07E" w14:textId="77777777" w:rsidR="00E35C4B" w:rsidRPr="00B6507E" w:rsidRDefault="00E35C4B" w:rsidP="00C564D9">
            <w:pPr>
              <w:rPr>
                <w:sz w:val="22"/>
                <w:szCs w:val="22"/>
              </w:rPr>
            </w:pPr>
          </w:p>
          <w:p w14:paraId="5A773883" w14:textId="77777777" w:rsidR="00C341BF" w:rsidRPr="00B6507E" w:rsidRDefault="00C341BF" w:rsidP="00C564D9">
            <w:pPr>
              <w:rPr>
                <w:sz w:val="22"/>
                <w:szCs w:val="22"/>
              </w:rPr>
            </w:pPr>
          </w:p>
          <w:p w14:paraId="2ABFDAB3" w14:textId="77777777" w:rsidR="00C341BF" w:rsidRPr="00B6507E" w:rsidRDefault="00C341BF" w:rsidP="00C564D9">
            <w:pPr>
              <w:rPr>
                <w:sz w:val="22"/>
                <w:szCs w:val="22"/>
              </w:rPr>
            </w:pPr>
          </w:p>
          <w:p w14:paraId="1D35C817" w14:textId="77777777" w:rsidR="00C341BF" w:rsidRPr="00B6507E" w:rsidRDefault="00C341BF" w:rsidP="00C564D9">
            <w:pPr>
              <w:rPr>
                <w:sz w:val="22"/>
                <w:szCs w:val="22"/>
              </w:rPr>
            </w:pPr>
          </w:p>
          <w:p w14:paraId="3349E3A3" w14:textId="77777777" w:rsidR="00C341BF" w:rsidRPr="00B6507E" w:rsidRDefault="00C341BF" w:rsidP="00C564D9">
            <w:pPr>
              <w:rPr>
                <w:sz w:val="22"/>
                <w:szCs w:val="22"/>
              </w:rPr>
            </w:pPr>
          </w:p>
          <w:p w14:paraId="34AEB06B" w14:textId="77777777" w:rsidR="00C341BF" w:rsidRPr="00B6507E" w:rsidRDefault="00C341BF" w:rsidP="00C564D9">
            <w:pPr>
              <w:rPr>
                <w:sz w:val="22"/>
                <w:szCs w:val="22"/>
              </w:rPr>
            </w:pPr>
          </w:p>
          <w:p w14:paraId="4C657FB5" w14:textId="5E6EBF61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Padalinių vadovai</w:t>
            </w:r>
          </w:p>
        </w:tc>
        <w:tc>
          <w:tcPr>
            <w:tcW w:w="1672" w:type="dxa"/>
          </w:tcPr>
          <w:p w14:paraId="6CE1176C" w14:textId="5DF5B3E4" w:rsidR="00695D24" w:rsidRPr="00B6507E" w:rsidRDefault="00695D24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Teismo kanclerė</w:t>
            </w:r>
          </w:p>
        </w:tc>
      </w:tr>
      <w:tr w:rsidR="00695D24" w:rsidRPr="00966FB8" w14:paraId="099595E4" w14:textId="77777777" w:rsidTr="00B6507E">
        <w:trPr>
          <w:trHeight w:val="274"/>
        </w:trPr>
        <w:tc>
          <w:tcPr>
            <w:tcW w:w="562" w:type="dxa"/>
          </w:tcPr>
          <w:p w14:paraId="45B54ABB" w14:textId="77777777" w:rsidR="00695D24" w:rsidRPr="00B6507E" w:rsidRDefault="00695D24" w:rsidP="00C564D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5700BBB4" w14:textId="77777777" w:rsidR="00695D24" w:rsidRPr="00B6507E" w:rsidRDefault="00695D24" w:rsidP="00C564D9">
            <w:pPr>
              <w:rPr>
                <w:sz w:val="22"/>
                <w:szCs w:val="22"/>
              </w:rPr>
            </w:pPr>
          </w:p>
        </w:tc>
        <w:tc>
          <w:tcPr>
            <w:tcW w:w="2522" w:type="dxa"/>
          </w:tcPr>
          <w:p w14:paraId="3B1DB4F9" w14:textId="08B578E0" w:rsidR="000F3D41" w:rsidRPr="00B6507E" w:rsidRDefault="00695D24" w:rsidP="00304D65">
            <w:pPr>
              <w:pStyle w:val="Default"/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3.3. </w:t>
            </w:r>
            <w:r w:rsidR="000F3D41" w:rsidRPr="00B6507E">
              <w:rPr>
                <w:sz w:val="22"/>
                <w:szCs w:val="22"/>
              </w:rPr>
              <w:t xml:space="preserve">1) </w:t>
            </w:r>
            <w:r w:rsidR="00486F89" w:rsidRPr="00B6507E">
              <w:rPr>
                <w:sz w:val="22"/>
                <w:szCs w:val="22"/>
              </w:rPr>
              <w:t xml:space="preserve">Įvertinti </w:t>
            </w:r>
            <w:r w:rsidR="00C341BF" w:rsidRPr="00B6507E">
              <w:rPr>
                <w:sz w:val="22"/>
                <w:szCs w:val="22"/>
              </w:rPr>
              <w:t xml:space="preserve">darbo vietoje </w:t>
            </w:r>
            <w:r w:rsidR="008856E8" w:rsidRPr="00B6507E">
              <w:rPr>
                <w:sz w:val="22"/>
                <w:szCs w:val="22"/>
              </w:rPr>
              <w:t xml:space="preserve">ir darbo įrenginių saugumui </w:t>
            </w:r>
            <w:r w:rsidR="00C341BF" w:rsidRPr="00B6507E">
              <w:rPr>
                <w:sz w:val="22"/>
                <w:szCs w:val="22"/>
              </w:rPr>
              <w:t xml:space="preserve">naudojamų </w:t>
            </w:r>
            <w:r w:rsidR="000F3D41" w:rsidRPr="00B6507E">
              <w:rPr>
                <w:sz w:val="22"/>
                <w:szCs w:val="22"/>
              </w:rPr>
              <w:t>informacinių ir komu</w:t>
            </w:r>
            <w:r w:rsidR="00C341BF" w:rsidRPr="00B6507E">
              <w:rPr>
                <w:sz w:val="22"/>
                <w:szCs w:val="22"/>
              </w:rPr>
              <w:t>nikacinių technologijų kaupiamų asmens duomenų apimt</w:t>
            </w:r>
            <w:r w:rsidR="008856E8" w:rsidRPr="00B6507E">
              <w:rPr>
                <w:sz w:val="22"/>
                <w:szCs w:val="22"/>
              </w:rPr>
              <w:t>is, dažnumą ir saugojimo terminus</w:t>
            </w:r>
            <w:r w:rsidR="00C341BF" w:rsidRPr="00B6507E">
              <w:rPr>
                <w:sz w:val="22"/>
                <w:szCs w:val="22"/>
              </w:rPr>
              <w:t xml:space="preserve">. </w:t>
            </w:r>
          </w:p>
          <w:p w14:paraId="470628A1" w14:textId="77777777" w:rsidR="00A723E2" w:rsidRPr="00B6507E" w:rsidRDefault="00A723E2" w:rsidP="00304D65">
            <w:pPr>
              <w:pStyle w:val="Default"/>
              <w:rPr>
                <w:sz w:val="22"/>
                <w:szCs w:val="22"/>
              </w:rPr>
            </w:pPr>
          </w:p>
          <w:p w14:paraId="0A66F00A" w14:textId="77777777" w:rsidR="00A723E2" w:rsidRPr="00B6507E" w:rsidRDefault="000F3D41" w:rsidP="008856E8">
            <w:pPr>
              <w:pStyle w:val="Default"/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2) </w:t>
            </w:r>
            <w:r w:rsidR="008856E8" w:rsidRPr="00B6507E">
              <w:rPr>
                <w:sz w:val="22"/>
                <w:szCs w:val="22"/>
              </w:rPr>
              <w:t>P</w:t>
            </w:r>
            <w:r w:rsidR="00486F89" w:rsidRPr="00B6507E">
              <w:rPr>
                <w:sz w:val="22"/>
                <w:szCs w:val="22"/>
              </w:rPr>
              <w:t xml:space="preserve">arengti </w:t>
            </w:r>
            <w:r w:rsidR="008856E8" w:rsidRPr="00B6507E">
              <w:rPr>
                <w:sz w:val="22"/>
                <w:szCs w:val="22"/>
              </w:rPr>
              <w:t xml:space="preserve">ir išsiųsti apie kaupiamus asmens duomenis </w:t>
            </w:r>
            <w:r w:rsidR="00486F89" w:rsidRPr="00B6507E">
              <w:rPr>
                <w:sz w:val="22"/>
                <w:szCs w:val="22"/>
              </w:rPr>
              <w:t>pranešimą darbuotojams</w:t>
            </w:r>
            <w:r w:rsidR="00A723E2" w:rsidRPr="00B6507E">
              <w:rPr>
                <w:sz w:val="22"/>
                <w:szCs w:val="22"/>
              </w:rPr>
              <w:t>.</w:t>
            </w:r>
          </w:p>
          <w:p w14:paraId="3C674CF0" w14:textId="77777777" w:rsidR="00A723E2" w:rsidRPr="00B6507E" w:rsidRDefault="00A723E2" w:rsidP="008856E8">
            <w:pPr>
              <w:pStyle w:val="Default"/>
              <w:rPr>
                <w:sz w:val="22"/>
                <w:szCs w:val="22"/>
              </w:rPr>
            </w:pPr>
          </w:p>
          <w:p w14:paraId="54EE5BDE" w14:textId="77777777" w:rsidR="00A723E2" w:rsidRPr="00B6507E" w:rsidRDefault="00A723E2" w:rsidP="008856E8">
            <w:pPr>
              <w:pStyle w:val="Default"/>
              <w:rPr>
                <w:sz w:val="22"/>
                <w:szCs w:val="22"/>
              </w:rPr>
            </w:pPr>
          </w:p>
          <w:p w14:paraId="1AD2AD88" w14:textId="77777777" w:rsidR="00A723E2" w:rsidRPr="00B6507E" w:rsidRDefault="00A723E2" w:rsidP="008856E8">
            <w:pPr>
              <w:pStyle w:val="Default"/>
              <w:rPr>
                <w:sz w:val="22"/>
                <w:szCs w:val="22"/>
              </w:rPr>
            </w:pPr>
          </w:p>
          <w:p w14:paraId="522DC513" w14:textId="6952EF5F" w:rsidR="00304D65" w:rsidRPr="00B6507E" w:rsidRDefault="000F3D41" w:rsidP="008856E8">
            <w:pPr>
              <w:pStyle w:val="Default"/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3)</w:t>
            </w:r>
            <w:r w:rsidR="00A80BE8">
              <w:rPr>
                <w:sz w:val="22"/>
                <w:szCs w:val="22"/>
              </w:rPr>
              <w:t xml:space="preserve"> </w:t>
            </w:r>
            <w:r w:rsidR="008856E8" w:rsidRPr="00B6507E">
              <w:rPr>
                <w:sz w:val="22"/>
                <w:szCs w:val="22"/>
              </w:rPr>
              <w:t>Nustačius nuolatinį duomenų kaupimą,</w:t>
            </w:r>
            <w:r w:rsidR="00304D65" w:rsidRPr="00B6507E">
              <w:rPr>
                <w:sz w:val="22"/>
                <w:szCs w:val="22"/>
              </w:rPr>
              <w:t xml:space="preserve"> atlikti pakeitimus duomenų tvarkymo veiklos įrašų žurnale (2018-09-26 Nr. TP-64) numatant teisinį pagrindą, saugojimo terminus ir kt.).</w:t>
            </w:r>
          </w:p>
        </w:tc>
        <w:tc>
          <w:tcPr>
            <w:tcW w:w="1730" w:type="dxa"/>
          </w:tcPr>
          <w:p w14:paraId="484BD939" w14:textId="77777777" w:rsidR="008856E8" w:rsidRPr="00B6507E" w:rsidRDefault="00304D65" w:rsidP="00304D65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Iki 2024 m. </w:t>
            </w:r>
            <w:r w:rsidR="008856E8" w:rsidRPr="00B6507E">
              <w:rPr>
                <w:sz w:val="22"/>
                <w:szCs w:val="22"/>
              </w:rPr>
              <w:t xml:space="preserve">balandžio 15 d. pateikiama apibendrinta informacija kancleriui apie kaupiamus asmens duomenis. </w:t>
            </w:r>
          </w:p>
          <w:p w14:paraId="1C801C80" w14:textId="77777777" w:rsidR="00A723E2" w:rsidRPr="00B6507E" w:rsidRDefault="00A723E2" w:rsidP="00304D65">
            <w:pPr>
              <w:rPr>
                <w:sz w:val="22"/>
                <w:szCs w:val="22"/>
              </w:rPr>
            </w:pPr>
          </w:p>
          <w:p w14:paraId="2DFAED05" w14:textId="525185A0" w:rsidR="008856E8" w:rsidRPr="00B6507E" w:rsidRDefault="008856E8" w:rsidP="00304D65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Iki 2024 m. gegužės 17 d. parengti ir išsiųsti pranešimai darbuotojams. </w:t>
            </w:r>
          </w:p>
          <w:p w14:paraId="20A76CC5" w14:textId="77777777" w:rsidR="008856E8" w:rsidRPr="00B6507E" w:rsidRDefault="008856E8" w:rsidP="00304D65">
            <w:pPr>
              <w:rPr>
                <w:sz w:val="22"/>
                <w:szCs w:val="22"/>
              </w:rPr>
            </w:pPr>
          </w:p>
          <w:p w14:paraId="40EE5E31" w14:textId="64D1EEE3" w:rsidR="00695D24" w:rsidRPr="00B6507E" w:rsidRDefault="008856E8" w:rsidP="00304D65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Iki 2024 m. gegužės 17 d. atlikti pakeitimai duomenų tvarkymo veiklos įrašų žurnale.</w:t>
            </w:r>
          </w:p>
        </w:tc>
        <w:tc>
          <w:tcPr>
            <w:tcW w:w="1843" w:type="dxa"/>
          </w:tcPr>
          <w:p w14:paraId="56B442EA" w14:textId="77777777" w:rsidR="00695D24" w:rsidRPr="00B6507E" w:rsidRDefault="00304D65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Informacinių technologijų ir aprūpinimo skyriaus vedėjas</w:t>
            </w:r>
          </w:p>
          <w:p w14:paraId="09726755" w14:textId="77777777" w:rsidR="008856E8" w:rsidRPr="00B6507E" w:rsidRDefault="008856E8" w:rsidP="00C564D9">
            <w:pPr>
              <w:rPr>
                <w:sz w:val="22"/>
                <w:szCs w:val="22"/>
              </w:rPr>
            </w:pPr>
          </w:p>
          <w:p w14:paraId="04F2E360" w14:textId="77777777" w:rsidR="008856E8" w:rsidRPr="00B6507E" w:rsidRDefault="008856E8" w:rsidP="00C564D9">
            <w:pPr>
              <w:rPr>
                <w:sz w:val="22"/>
                <w:szCs w:val="22"/>
              </w:rPr>
            </w:pPr>
          </w:p>
          <w:p w14:paraId="750995E4" w14:textId="77777777" w:rsidR="008856E8" w:rsidRPr="00B6507E" w:rsidRDefault="008856E8" w:rsidP="00C564D9">
            <w:pPr>
              <w:rPr>
                <w:sz w:val="22"/>
                <w:szCs w:val="22"/>
              </w:rPr>
            </w:pPr>
          </w:p>
          <w:p w14:paraId="0BC838A1" w14:textId="77777777" w:rsidR="008856E8" w:rsidRPr="00B6507E" w:rsidRDefault="008856E8" w:rsidP="00C564D9">
            <w:pPr>
              <w:rPr>
                <w:sz w:val="22"/>
                <w:szCs w:val="22"/>
              </w:rPr>
            </w:pPr>
          </w:p>
          <w:p w14:paraId="1B312213" w14:textId="77777777" w:rsidR="008856E8" w:rsidRPr="00B6507E" w:rsidRDefault="008856E8" w:rsidP="00C564D9">
            <w:pPr>
              <w:rPr>
                <w:sz w:val="22"/>
                <w:szCs w:val="22"/>
              </w:rPr>
            </w:pPr>
          </w:p>
          <w:p w14:paraId="0BF0302A" w14:textId="77777777" w:rsidR="00A723E2" w:rsidRPr="00B6507E" w:rsidRDefault="00A723E2" w:rsidP="00C564D9">
            <w:pPr>
              <w:rPr>
                <w:sz w:val="22"/>
                <w:szCs w:val="22"/>
              </w:rPr>
            </w:pPr>
          </w:p>
          <w:p w14:paraId="46F50579" w14:textId="79D21803" w:rsidR="00486F89" w:rsidRPr="00B6507E" w:rsidRDefault="00486F89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Teisinio bendradarbiavimo ir komunikacijos skyriaus vedėjas</w:t>
            </w:r>
          </w:p>
          <w:p w14:paraId="40DFD33D" w14:textId="77777777" w:rsidR="008856E8" w:rsidRPr="00B6507E" w:rsidRDefault="008856E8" w:rsidP="00C564D9">
            <w:pPr>
              <w:rPr>
                <w:sz w:val="22"/>
                <w:szCs w:val="22"/>
              </w:rPr>
            </w:pPr>
          </w:p>
          <w:p w14:paraId="65B7B4A8" w14:textId="77777777" w:rsidR="008856E8" w:rsidRPr="00B6507E" w:rsidRDefault="008856E8" w:rsidP="00C564D9">
            <w:pPr>
              <w:rPr>
                <w:sz w:val="22"/>
                <w:szCs w:val="22"/>
              </w:rPr>
            </w:pPr>
          </w:p>
          <w:p w14:paraId="1B13E274" w14:textId="77777777" w:rsidR="008856E8" w:rsidRPr="00B6507E" w:rsidRDefault="008856E8" w:rsidP="008856E8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Personalo ir administravimo skyriaus vedėja</w:t>
            </w:r>
          </w:p>
          <w:p w14:paraId="27085574" w14:textId="77777777" w:rsidR="008856E8" w:rsidRPr="00B6507E" w:rsidRDefault="008856E8" w:rsidP="00C564D9">
            <w:pPr>
              <w:rPr>
                <w:sz w:val="22"/>
                <w:szCs w:val="22"/>
              </w:rPr>
            </w:pPr>
          </w:p>
          <w:p w14:paraId="13A0540C" w14:textId="13907D99" w:rsidR="008856E8" w:rsidRPr="00B6507E" w:rsidRDefault="008856E8" w:rsidP="00C564D9">
            <w:pPr>
              <w:rPr>
                <w:sz w:val="22"/>
                <w:szCs w:val="22"/>
              </w:rPr>
            </w:pPr>
          </w:p>
        </w:tc>
        <w:tc>
          <w:tcPr>
            <w:tcW w:w="1672" w:type="dxa"/>
          </w:tcPr>
          <w:p w14:paraId="08C50676" w14:textId="48F489B2" w:rsidR="00695D24" w:rsidRPr="00B6507E" w:rsidRDefault="00304D65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Teismo kanclerė</w:t>
            </w:r>
          </w:p>
        </w:tc>
      </w:tr>
      <w:tr w:rsidR="00C564D9" w:rsidRPr="00966FB8" w14:paraId="653C17A4" w14:textId="77777777" w:rsidTr="00B6507E">
        <w:trPr>
          <w:trHeight w:val="1690"/>
        </w:trPr>
        <w:tc>
          <w:tcPr>
            <w:tcW w:w="562" w:type="dxa"/>
            <w:vMerge w:val="restart"/>
          </w:tcPr>
          <w:p w14:paraId="51941FD3" w14:textId="7F78C98C" w:rsidR="00C564D9" w:rsidRPr="00B6507E" w:rsidRDefault="00C564D9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4.</w:t>
            </w:r>
          </w:p>
        </w:tc>
        <w:tc>
          <w:tcPr>
            <w:tcW w:w="1701" w:type="dxa"/>
            <w:vMerge w:val="restart"/>
          </w:tcPr>
          <w:p w14:paraId="3A95D56B" w14:textId="77777777" w:rsidR="00C564D9" w:rsidRPr="00B6507E" w:rsidRDefault="00C564D9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Teismo darbuotojų profesinės kultūros užtikrinimas</w:t>
            </w:r>
          </w:p>
          <w:p w14:paraId="212935B3" w14:textId="77777777" w:rsidR="00C564D9" w:rsidRPr="00B6507E" w:rsidRDefault="00C564D9" w:rsidP="00C564D9">
            <w:pPr>
              <w:rPr>
                <w:sz w:val="22"/>
                <w:szCs w:val="22"/>
              </w:rPr>
            </w:pPr>
          </w:p>
          <w:p w14:paraId="44FDE6F9" w14:textId="77777777" w:rsidR="00C564D9" w:rsidRPr="00B6507E" w:rsidRDefault="00C564D9" w:rsidP="00C564D9">
            <w:pPr>
              <w:rPr>
                <w:sz w:val="22"/>
                <w:szCs w:val="22"/>
              </w:rPr>
            </w:pPr>
          </w:p>
          <w:p w14:paraId="5B92BB38" w14:textId="77777777" w:rsidR="00C564D9" w:rsidRPr="00B6507E" w:rsidRDefault="00C564D9" w:rsidP="00C564D9">
            <w:pPr>
              <w:rPr>
                <w:sz w:val="22"/>
                <w:szCs w:val="22"/>
              </w:rPr>
            </w:pPr>
          </w:p>
          <w:p w14:paraId="2725283D" w14:textId="77777777" w:rsidR="00C564D9" w:rsidRPr="00B6507E" w:rsidRDefault="00C564D9" w:rsidP="00C564D9">
            <w:pPr>
              <w:rPr>
                <w:sz w:val="22"/>
                <w:szCs w:val="22"/>
              </w:rPr>
            </w:pPr>
          </w:p>
          <w:p w14:paraId="57857E48" w14:textId="77777777" w:rsidR="00C564D9" w:rsidRPr="00B6507E" w:rsidRDefault="00C564D9" w:rsidP="00C564D9">
            <w:pPr>
              <w:rPr>
                <w:b/>
                <w:sz w:val="22"/>
                <w:szCs w:val="22"/>
              </w:rPr>
            </w:pPr>
          </w:p>
        </w:tc>
        <w:tc>
          <w:tcPr>
            <w:tcW w:w="2522" w:type="dxa"/>
          </w:tcPr>
          <w:p w14:paraId="374A6CFE" w14:textId="77777777" w:rsidR="00C564D9" w:rsidRPr="00B6507E" w:rsidRDefault="00C564D9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4.1. </w:t>
            </w:r>
            <w:r w:rsidRPr="00B6507E" w:rsidDel="00DA5EFB">
              <w:rPr>
                <w:sz w:val="22"/>
                <w:szCs w:val="22"/>
              </w:rPr>
              <w:t xml:space="preserve"> </w:t>
            </w:r>
            <w:r w:rsidRPr="00B6507E">
              <w:rPr>
                <w:sz w:val="22"/>
                <w:szCs w:val="22"/>
              </w:rPr>
              <w:t>Pagal administravimo tvarką gautą ir asmenų pateiktą informaciją įvertinti, ar Teismo teisėjai laikosi Teisėjų etikos kodekso.</w:t>
            </w:r>
          </w:p>
        </w:tc>
        <w:tc>
          <w:tcPr>
            <w:tcW w:w="1730" w:type="dxa"/>
          </w:tcPr>
          <w:p w14:paraId="3D442823" w14:textId="59E15914" w:rsidR="00C564D9" w:rsidRPr="00B6507E" w:rsidRDefault="00C564D9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Pateikiama ataskaita iki 202</w:t>
            </w:r>
            <w:r w:rsidR="00F70E35" w:rsidRPr="00B6507E">
              <w:rPr>
                <w:sz w:val="22"/>
                <w:szCs w:val="22"/>
              </w:rPr>
              <w:t>5</w:t>
            </w:r>
            <w:r w:rsidRPr="00B6507E">
              <w:rPr>
                <w:sz w:val="22"/>
                <w:szCs w:val="22"/>
              </w:rPr>
              <w:t xml:space="preserve"> m. sausio 15 d.</w:t>
            </w:r>
          </w:p>
        </w:tc>
        <w:tc>
          <w:tcPr>
            <w:tcW w:w="1843" w:type="dxa"/>
          </w:tcPr>
          <w:p w14:paraId="7AC494B6" w14:textId="77777777" w:rsidR="00C564D9" w:rsidRPr="00B6507E" w:rsidRDefault="00C564D9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Teisinio bendradarbiavimo ir komunikacijos skyriaus vedėjas</w:t>
            </w:r>
          </w:p>
        </w:tc>
        <w:tc>
          <w:tcPr>
            <w:tcW w:w="1672" w:type="dxa"/>
          </w:tcPr>
          <w:p w14:paraId="628A0DB1" w14:textId="2954F2EF" w:rsidR="00C564D9" w:rsidRPr="00B6507E" w:rsidRDefault="00C564D9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Teismo pirminink</w:t>
            </w:r>
            <w:r w:rsidR="002C40F5" w:rsidRPr="00B6507E">
              <w:rPr>
                <w:sz w:val="22"/>
                <w:szCs w:val="22"/>
              </w:rPr>
              <w:t>ė</w:t>
            </w:r>
          </w:p>
        </w:tc>
      </w:tr>
      <w:tr w:rsidR="00C564D9" w:rsidRPr="00966FB8" w14:paraId="2C66D6E6" w14:textId="77777777" w:rsidTr="00B6507E">
        <w:trPr>
          <w:trHeight w:val="1768"/>
        </w:trPr>
        <w:tc>
          <w:tcPr>
            <w:tcW w:w="562" w:type="dxa"/>
            <w:vMerge/>
          </w:tcPr>
          <w:p w14:paraId="4D63CE56" w14:textId="77777777" w:rsidR="00C564D9" w:rsidRPr="00B6507E" w:rsidRDefault="00C564D9" w:rsidP="00C564D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8EF9854" w14:textId="77777777" w:rsidR="00C564D9" w:rsidRPr="00B6507E" w:rsidRDefault="00C564D9" w:rsidP="00C564D9">
            <w:pPr>
              <w:rPr>
                <w:sz w:val="22"/>
                <w:szCs w:val="22"/>
              </w:rPr>
            </w:pPr>
          </w:p>
        </w:tc>
        <w:tc>
          <w:tcPr>
            <w:tcW w:w="2522" w:type="dxa"/>
          </w:tcPr>
          <w:p w14:paraId="6AB3953F" w14:textId="77777777" w:rsidR="00C564D9" w:rsidRPr="00B6507E" w:rsidRDefault="00C564D9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4.2. Patikrinti, ar buvo įvertinta gauta informacija dėl darbuotojų tarnybinės etikos ar kitų pažeidimų bei kokių veiksmų buvo imtasi.</w:t>
            </w:r>
          </w:p>
        </w:tc>
        <w:tc>
          <w:tcPr>
            <w:tcW w:w="1730" w:type="dxa"/>
          </w:tcPr>
          <w:p w14:paraId="06717DB6" w14:textId="251C2BE9" w:rsidR="00C564D9" w:rsidRPr="00B6507E" w:rsidRDefault="00C564D9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Pateikiama ataskaita iki 202</w:t>
            </w:r>
            <w:r w:rsidR="00F70E35" w:rsidRPr="00B6507E">
              <w:rPr>
                <w:sz w:val="22"/>
                <w:szCs w:val="22"/>
              </w:rPr>
              <w:t>5</w:t>
            </w:r>
            <w:r w:rsidRPr="00B6507E">
              <w:rPr>
                <w:sz w:val="22"/>
                <w:szCs w:val="22"/>
              </w:rPr>
              <w:t xml:space="preserve"> m. sausio 15 d.</w:t>
            </w:r>
          </w:p>
        </w:tc>
        <w:tc>
          <w:tcPr>
            <w:tcW w:w="1843" w:type="dxa"/>
          </w:tcPr>
          <w:p w14:paraId="4AF07134" w14:textId="77777777" w:rsidR="00C564D9" w:rsidRPr="00B6507E" w:rsidRDefault="00C564D9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Teismo kanclerė</w:t>
            </w:r>
          </w:p>
        </w:tc>
        <w:tc>
          <w:tcPr>
            <w:tcW w:w="1672" w:type="dxa"/>
          </w:tcPr>
          <w:p w14:paraId="0533B9AD" w14:textId="50C7D725" w:rsidR="00C564D9" w:rsidRPr="00B6507E" w:rsidRDefault="00C564D9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Teismo pirminink</w:t>
            </w:r>
            <w:r w:rsidR="002C40F5" w:rsidRPr="00B6507E">
              <w:rPr>
                <w:sz w:val="22"/>
                <w:szCs w:val="22"/>
              </w:rPr>
              <w:t>ė</w:t>
            </w:r>
          </w:p>
        </w:tc>
      </w:tr>
      <w:tr w:rsidR="0034593F" w:rsidRPr="00966FB8" w14:paraId="5385F0BC" w14:textId="77777777" w:rsidTr="00B6507E">
        <w:trPr>
          <w:trHeight w:val="902"/>
        </w:trPr>
        <w:tc>
          <w:tcPr>
            <w:tcW w:w="562" w:type="dxa"/>
            <w:vMerge w:val="restart"/>
          </w:tcPr>
          <w:p w14:paraId="004F001D" w14:textId="77777777" w:rsidR="0034593F" w:rsidRPr="00B6507E" w:rsidRDefault="0034593F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5.</w:t>
            </w:r>
          </w:p>
        </w:tc>
        <w:tc>
          <w:tcPr>
            <w:tcW w:w="1701" w:type="dxa"/>
            <w:vMerge w:val="restart"/>
          </w:tcPr>
          <w:p w14:paraId="71C401BE" w14:textId="77777777" w:rsidR="0034593F" w:rsidRPr="00B6507E" w:rsidRDefault="0034593F" w:rsidP="00B6507E">
            <w:pPr>
              <w:ind w:right="-110"/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Teismo materialinio ir techninio aprūpinimo, sudarant geras darbo sąlygas darbuotojams, užtikrinimas </w:t>
            </w:r>
          </w:p>
        </w:tc>
        <w:tc>
          <w:tcPr>
            <w:tcW w:w="2522" w:type="dxa"/>
          </w:tcPr>
          <w:p w14:paraId="0783D27C" w14:textId="299073AA" w:rsidR="0034593F" w:rsidRPr="00B6507E" w:rsidRDefault="0034593F" w:rsidP="00A80BE8">
            <w:pPr>
              <w:ind w:right="-140"/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5.1. Kartą per metus atlikti darbuotojų apklausą dėl materialinio ir techninio aprūpinimo darbo sąlygų gerinimo ir pateikti  pasiūlymus dėl siūlomų įsigyti priemonių/prekių/paslau</w:t>
            </w:r>
            <w:r w:rsidR="00A80BE8">
              <w:rPr>
                <w:sz w:val="22"/>
                <w:szCs w:val="22"/>
              </w:rPr>
              <w:t>g</w:t>
            </w:r>
            <w:r w:rsidRPr="00B6507E">
              <w:rPr>
                <w:sz w:val="22"/>
                <w:szCs w:val="22"/>
              </w:rPr>
              <w:t>ų</w:t>
            </w:r>
            <w:r w:rsidR="00A80BE8">
              <w:rPr>
                <w:sz w:val="22"/>
                <w:szCs w:val="22"/>
              </w:rPr>
              <w:t xml:space="preserve"> </w:t>
            </w:r>
            <w:r w:rsidRPr="00B6507E">
              <w:rPr>
                <w:sz w:val="22"/>
                <w:szCs w:val="22"/>
              </w:rPr>
              <w:t>plano.</w:t>
            </w:r>
          </w:p>
        </w:tc>
        <w:tc>
          <w:tcPr>
            <w:tcW w:w="1730" w:type="dxa"/>
          </w:tcPr>
          <w:p w14:paraId="672E95AB" w14:textId="30E6C2EF" w:rsidR="0034593F" w:rsidRPr="00B6507E" w:rsidRDefault="0034593F" w:rsidP="008856E8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Apklausa atliekama iki 2024 m. gegužės 20 d. Iki 2024 m. gegužės30 d. pateikiami raštu pasiūlymai dėl </w:t>
            </w:r>
            <w:r w:rsidR="006664C0" w:rsidRPr="00B6507E">
              <w:rPr>
                <w:sz w:val="22"/>
                <w:szCs w:val="22"/>
              </w:rPr>
              <w:t xml:space="preserve">priemonių/prekių/paslaugų </w:t>
            </w:r>
            <w:r w:rsidRPr="00B6507E">
              <w:rPr>
                <w:sz w:val="22"/>
                <w:szCs w:val="22"/>
              </w:rPr>
              <w:t xml:space="preserve">įsigijimo plano kancleriui. </w:t>
            </w:r>
          </w:p>
        </w:tc>
        <w:tc>
          <w:tcPr>
            <w:tcW w:w="1843" w:type="dxa"/>
          </w:tcPr>
          <w:p w14:paraId="0130AAED" w14:textId="3972CE48" w:rsidR="0034593F" w:rsidRPr="00B6507E" w:rsidRDefault="0034593F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Informacinių technologijų ir aprūpinimo skyriaus vedėjas</w:t>
            </w:r>
          </w:p>
        </w:tc>
        <w:tc>
          <w:tcPr>
            <w:tcW w:w="1672" w:type="dxa"/>
          </w:tcPr>
          <w:p w14:paraId="4319E57E" w14:textId="77777777" w:rsidR="0034593F" w:rsidRPr="00B6507E" w:rsidRDefault="0034593F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Teismo kanclerė</w:t>
            </w:r>
          </w:p>
        </w:tc>
      </w:tr>
      <w:tr w:rsidR="0034593F" w:rsidRPr="00966FB8" w14:paraId="4C941E0C" w14:textId="77777777" w:rsidTr="00B6507E">
        <w:trPr>
          <w:trHeight w:val="902"/>
        </w:trPr>
        <w:tc>
          <w:tcPr>
            <w:tcW w:w="562" w:type="dxa"/>
            <w:vMerge/>
          </w:tcPr>
          <w:p w14:paraId="3808B6D1" w14:textId="77777777" w:rsidR="0034593F" w:rsidRPr="00B6507E" w:rsidRDefault="0034593F" w:rsidP="00C564D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15A43FF" w14:textId="77777777" w:rsidR="0034593F" w:rsidRPr="00B6507E" w:rsidRDefault="0034593F" w:rsidP="00C564D9">
            <w:pPr>
              <w:rPr>
                <w:sz w:val="22"/>
                <w:szCs w:val="22"/>
              </w:rPr>
            </w:pPr>
          </w:p>
        </w:tc>
        <w:tc>
          <w:tcPr>
            <w:tcW w:w="2522" w:type="dxa"/>
          </w:tcPr>
          <w:p w14:paraId="3EEF5FD5" w14:textId="4CF0241C" w:rsidR="0034593F" w:rsidRPr="00B6507E" w:rsidRDefault="0034593F" w:rsidP="008856E8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5.2. Patikrinti ar dokumentų siuntimui pasirenkami efektyviausi ir ekonomiškiausi siuntimo būdai.</w:t>
            </w:r>
          </w:p>
        </w:tc>
        <w:tc>
          <w:tcPr>
            <w:tcW w:w="1730" w:type="dxa"/>
          </w:tcPr>
          <w:p w14:paraId="003C5230" w14:textId="2082B3A5" w:rsidR="0034593F" w:rsidRPr="00B6507E" w:rsidRDefault="0034593F" w:rsidP="008856E8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Iki </w:t>
            </w:r>
            <w:r w:rsidR="006664C0" w:rsidRPr="00B6507E">
              <w:rPr>
                <w:sz w:val="22"/>
                <w:szCs w:val="22"/>
              </w:rPr>
              <w:t xml:space="preserve">2024 m. </w:t>
            </w:r>
            <w:r w:rsidRPr="00B6507E">
              <w:rPr>
                <w:sz w:val="22"/>
                <w:szCs w:val="22"/>
              </w:rPr>
              <w:t>rugsėjo 20 d. atlikta atsitiktine tvarka kanclerio nurodytu 14 darbo dienų laikotarpiu dokumentų išsiuntimo paštu (tiek registruota, tiek paprastąja pašto siunta) analizė ir pateik</w:t>
            </w:r>
            <w:r w:rsidR="00A723E2" w:rsidRPr="00B6507E">
              <w:rPr>
                <w:sz w:val="22"/>
                <w:szCs w:val="22"/>
              </w:rPr>
              <w:t>iama</w:t>
            </w:r>
            <w:r w:rsidRPr="00B6507E">
              <w:rPr>
                <w:sz w:val="22"/>
                <w:szCs w:val="22"/>
              </w:rPr>
              <w:t xml:space="preserve"> ataskaita.</w:t>
            </w:r>
          </w:p>
        </w:tc>
        <w:tc>
          <w:tcPr>
            <w:tcW w:w="1843" w:type="dxa"/>
          </w:tcPr>
          <w:p w14:paraId="2529ACD1" w14:textId="3197B76E" w:rsidR="0034593F" w:rsidRPr="00B6507E" w:rsidRDefault="0034593F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Raštinės patarėja</w:t>
            </w:r>
          </w:p>
        </w:tc>
        <w:tc>
          <w:tcPr>
            <w:tcW w:w="1672" w:type="dxa"/>
          </w:tcPr>
          <w:p w14:paraId="4AD79C4D" w14:textId="623AD280" w:rsidR="0034593F" w:rsidRPr="00B6507E" w:rsidRDefault="0034593F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Teismo kanclerė</w:t>
            </w:r>
          </w:p>
        </w:tc>
      </w:tr>
      <w:tr w:rsidR="00966FB8" w:rsidRPr="00966FB8" w14:paraId="6FF38B98" w14:textId="77777777" w:rsidTr="00B6507E">
        <w:trPr>
          <w:trHeight w:val="557"/>
        </w:trPr>
        <w:tc>
          <w:tcPr>
            <w:tcW w:w="562" w:type="dxa"/>
          </w:tcPr>
          <w:p w14:paraId="24288A2D" w14:textId="2F0D53F4" w:rsidR="00966FB8" w:rsidRPr="00B6507E" w:rsidRDefault="00966FB8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6.</w:t>
            </w:r>
          </w:p>
        </w:tc>
        <w:tc>
          <w:tcPr>
            <w:tcW w:w="1701" w:type="dxa"/>
          </w:tcPr>
          <w:p w14:paraId="4249A13C" w14:textId="0870E745" w:rsidR="00966FB8" w:rsidRPr="00B6507E" w:rsidRDefault="00966FB8" w:rsidP="00B6507E">
            <w:pPr>
              <w:ind w:right="-110"/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Teismo </w:t>
            </w:r>
            <w:r w:rsidR="00E35C4B" w:rsidRPr="00B6507E">
              <w:rPr>
                <w:sz w:val="22"/>
                <w:szCs w:val="22"/>
              </w:rPr>
              <w:t>mobilizacijos plano priežiūra ir įgyvendinimas</w:t>
            </w:r>
          </w:p>
        </w:tc>
        <w:tc>
          <w:tcPr>
            <w:tcW w:w="2522" w:type="dxa"/>
          </w:tcPr>
          <w:p w14:paraId="03EB39C4" w14:textId="062241DA" w:rsidR="00966FB8" w:rsidRPr="00B6507E" w:rsidRDefault="00A576B3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6.1. </w:t>
            </w:r>
            <w:r w:rsidR="00966FB8" w:rsidRPr="00B6507E">
              <w:rPr>
                <w:sz w:val="22"/>
                <w:szCs w:val="22"/>
              </w:rPr>
              <w:t>Priimti reikalingus teisės aktus ar j</w:t>
            </w:r>
            <w:r w:rsidR="00E35C4B" w:rsidRPr="00B6507E">
              <w:rPr>
                <w:sz w:val="22"/>
                <w:szCs w:val="22"/>
              </w:rPr>
              <w:t>ų</w:t>
            </w:r>
            <w:r w:rsidR="00966FB8" w:rsidRPr="00B6507E">
              <w:rPr>
                <w:sz w:val="22"/>
                <w:szCs w:val="22"/>
              </w:rPr>
              <w:t xml:space="preserve"> pakeitimus, </w:t>
            </w:r>
            <w:r w:rsidR="008856E8" w:rsidRPr="00B6507E">
              <w:rPr>
                <w:sz w:val="22"/>
                <w:szCs w:val="22"/>
              </w:rPr>
              <w:t xml:space="preserve">pateikti reikalingą informaciją </w:t>
            </w:r>
            <w:r w:rsidR="00966FB8" w:rsidRPr="00B6507E">
              <w:rPr>
                <w:sz w:val="22"/>
                <w:szCs w:val="22"/>
              </w:rPr>
              <w:t>susijusi</w:t>
            </w:r>
            <w:r w:rsidR="008856E8" w:rsidRPr="00B6507E">
              <w:rPr>
                <w:sz w:val="22"/>
                <w:szCs w:val="22"/>
              </w:rPr>
              <w:t>ą</w:t>
            </w:r>
            <w:r w:rsidR="00966FB8" w:rsidRPr="00B6507E">
              <w:rPr>
                <w:sz w:val="22"/>
                <w:szCs w:val="22"/>
              </w:rPr>
              <w:t xml:space="preserve"> su </w:t>
            </w:r>
            <w:r w:rsidR="00E35C4B" w:rsidRPr="00B6507E">
              <w:rPr>
                <w:sz w:val="22"/>
                <w:szCs w:val="22"/>
              </w:rPr>
              <w:t>teismo mobilizacijos plano įgyvendi</w:t>
            </w:r>
            <w:r w:rsidR="008856E8" w:rsidRPr="00B6507E">
              <w:rPr>
                <w:sz w:val="22"/>
                <w:szCs w:val="22"/>
              </w:rPr>
              <w:t>ni</w:t>
            </w:r>
            <w:r w:rsidR="00E35C4B" w:rsidRPr="00B6507E">
              <w:rPr>
                <w:sz w:val="22"/>
                <w:szCs w:val="22"/>
              </w:rPr>
              <w:t>mu</w:t>
            </w:r>
            <w:r w:rsidR="008856E8" w:rsidRPr="00B6507E">
              <w:rPr>
                <w:sz w:val="22"/>
                <w:szCs w:val="22"/>
              </w:rPr>
              <w:t>.</w:t>
            </w:r>
            <w:r w:rsidR="00E35C4B" w:rsidRPr="00B6507E">
              <w:rPr>
                <w:sz w:val="22"/>
                <w:szCs w:val="22"/>
              </w:rPr>
              <w:t xml:space="preserve"> </w:t>
            </w:r>
          </w:p>
          <w:p w14:paraId="75CC724E" w14:textId="77777777" w:rsidR="006664C0" w:rsidRPr="00B6507E" w:rsidRDefault="006664C0" w:rsidP="00CE4E8C">
            <w:pPr>
              <w:rPr>
                <w:sz w:val="22"/>
                <w:szCs w:val="22"/>
              </w:rPr>
            </w:pPr>
          </w:p>
          <w:p w14:paraId="3F4A0196" w14:textId="77777777" w:rsidR="006664C0" w:rsidRPr="00B6507E" w:rsidRDefault="006664C0" w:rsidP="00CE4E8C">
            <w:pPr>
              <w:rPr>
                <w:sz w:val="22"/>
                <w:szCs w:val="22"/>
              </w:rPr>
            </w:pPr>
          </w:p>
          <w:p w14:paraId="152BBD06" w14:textId="77777777" w:rsidR="006664C0" w:rsidRPr="00B6507E" w:rsidRDefault="006664C0" w:rsidP="00CE4E8C">
            <w:pPr>
              <w:rPr>
                <w:sz w:val="22"/>
                <w:szCs w:val="22"/>
              </w:rPr>
            </w:pPr>
          </w:p>
          <w:p w14:paraId="49FF4760" w14:textId="77777777" w:rsidR="006664C0" w:rsidRPr="00B6507E" w:rsidRDefault="006664C0" w:rsidP="00CE4E8C">
            <w:pPr>
              <w:rPr>
                <w:sz w:val="22"/>
                <w:szCs w:val="22"/>
              </w:rPr>
            </w:pPr>
          </w:p>
          <w:p w14:paraId="1DBB602D" w14:textId="7C3ADD04" w:rsidR="00E35C4B" w:rsidRPr="00B6507E" w:rsidRDefault="00E35C4B" w:rsidP="006664C0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 xml:space="preserve">6.2. Pasirengti </w:t>
            </w:r>
            <w:r w:rsidR="002B18BA" w:rsidRPr="00B6507E">
              <w:rPr>
                <w:sz w:val="22"/>
                <w:szCs w:val="22"/>
              </w:rPr>
              <w:t xml:space="preserve">2024 m. civilinių mobilizacijos institucijų ir joms pavaldžių subjektų pasirengimo mobilizacijai ir priimančiosios šalies paramai teikti vertinimui.  </w:t>
            </w:r>
          </w:p>
        </w:tc>
        <w:tc>
          <w:tcPr>
            <w:tcW w:w="1730" w:type="dxa"/>
          </w:tcPr>
          <w:p w14:paraId="5E069053" w14:textId="5F93D79D" w:rsidR="00966FB8" w:rsidRPr="00B6507E" w:rsidRDefault="00966FB8" w:rsidP="00CC1DC1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Iki 202</w:t>
            </w:r>
            <w:r w:rsidR="00A576B3" w:rsidRPr="00B6507E">
              <w:rPr>
                <w:sz w:val="22"/>
                <w:szCs w:val="22"/>
              </w:rPr>
              <w:t>4</w:t>
            </w:r>
            <w:r w:rsidRPr="00B6507E">
              <w:rPr>
                <w:sz w:val="22"/>
                <w:szCs w:val="22"/>
              </w:rPr>
              <w:t xml:space="preserve"> m. </w:t>
            </w:r>
            <w:r w:rsidR="00A576B3" w:rsidRPr="00B6507E">
              <w:rPr>
                <w:sz w:val="22"/>
                <w:szCs w:val="22"/>
              </w:rPr>
              <w:t>rugsėjo 30</w:t>
            </w:r>
            <w:r w:rsidRPr="00B6507E">
              <w:rPr>
                <w:sz w:val="22"/>
                <w:szCs w:val="22"/>
              </w:rPr>
              <w:t xml:space="preserve"> d. </w:t>
            </w:r>
            <w:r w:rsidR="008856E8" w:rsidRPr="00B6507E">
              <w:rPr>
                <w:sz w:val="22"/>
                <w:szCs w:val="22"/>
              </w:rPr>
              <w:t xml:space="preserve">pateikta informacija, </w:t>
            </w:r>
            <w:r w:rsidRPr="00B6507E">
              <w:rPr>
                <w:sz w:val="22"/>
                <w:szCs w:val="22"/>
              </w:rPr>
              <w:t xml:space="preserve">priimti </w:t>
            </w:r>
            <w:r w:rsidR="00CC1DC1" w:rsidRPr="00B6507E">
              <w:rPr>
                <w:sz w:val="22"/>
                <w:szCs w:val="22"/>
              </w:rPr>
              <w:t xml:space="preserve">teismo </w:t>
            </w:r>
            <w:r w:rsidR="008856E8" w:rsidRPr="00B6507E">
              <w:rPr>
                <w:sz w:val="22"/>
                <w:szCs w:val="22"/>
              </w:rPr>
              <w:t xml:space="preserve">mobilizacijos plano </w:t>
            </w:r>
            <w:r w:rsidR="00CC1DC1" w:rsidRPr="00B6507E">
              <w:rPr>
                <w:sz w:val="22"/>
                <w:szCs w:val="22"/>
              </w:rPr>
              <w:t>įgyvendin</w:t>
            </w:r>
            <w:r w:rsidR="008856E8" w:rsidRPr="00B6507E">
              <w:rPr>
                <w:sz w:val="22"/>
                <w:szCs w:val="22"/>
              </w:rPr>
              <w:t xml:space="preserve">imui reikalingi </w:t>
            </w:r>
            <w:r w:rsidRPr="00B6507E">
              <w:rPr>
                <w:sz w:val="22"/>
                <w:szCs w:val="22"/>
              </w:rPr>
              <w:t xml:space="preserve"> teisės akt</w:t>
            </w:r>
            <w:r w:rsidR="008856E8" w:rsidRPr="00B6507E">
              <w:rPr>
                <w:sz w:val="22"/>
                <w:szCs w:val="22"/>
              </w:rPr>
              <w:t>ai</w:t>
            </w:r>
            <w:r w:rsidR="00A723E2" w:rsidRPr="00B6507E">
              <w:rPr>
                <w:sz w:val="22"/>
                <w:szCs w:val="22"/>
              </w:rPr>
              <w:t>.</w:t>
            </w:r>
          </w:p>
          <w:p w14:paraId="6162108E" w14:textId="77777777" w:rsidR="006664C0" w:rsidRPr="00B6507E" w:rsidRDefault="006664C0" w:rsidP="00CE4E8C">
            <w:pPr>
              <w:rPr>
                <w:sz w:val="22"/>
                <w:szCs w:val="22"/>
              </w:rPr>
            </w:pPr>
          </w:p>
          <w:p w14:paraId="38656EF9" w14:textId="1273BDB2" w:rsidR="00E35C4B" w:rsidRPr="00B6507E" w:rsidRDefault="00CE4E8C" w:rsidP="00CE4E8C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N</w:t>
            </w:r>
            <w:r w:rsidR="00E35C4B" w:rsidRPr="00B6507E">
              <w:rPr>
                <w:sz w:val="22"/>
                <w:szCs w:val="22"/>
              </w:rPr>
              <w:t xml:space="preserve">umatyta </w:t>
            </w:r>
            <w:r w:rsidRPr="00B6507E">
              <w:rPr>
                <w:sz w:val="22"/>
                <w:szCs w:val="22"/>
              </w:rPr>
              <w:t xml:space="preserve">preliminari vertinimo </w:t>
            </w:r>
            <w:r w:rsidR="00E35C4B" w:rsidRPr="00B6507E">
              <w:rPr>
                <w:sz w:val="22"/>
                <w:szCs w:val="22"/>
              </w:rPr>
              <w:t>data</w:t>
            </w:r>
            <w:r w:rsidRPr="00B6507E">
              <w:rPr>
                <w:sz w:val="22"/>
                <w:szCs w:val="22"/>
              </w:rPr>
              <w:t xml:space="preserve"> – 2024 m.</w:t>
            </w:r>
            <w:r w:rsidR="00E35C4B" w:rsidRPr="00B6507E">
              <w:rPr>
                <w:sz w:val="22"/>
                <w:szCs w:val="22"/>
              </w:rPr>
              <w:t xml:space="preserve"> gruodžio mėn. </w:t>
            </w:r>
          </w:p>
        </w:tc>
        <w:tc>
          <w:tcPr>
            <w:tcW w:w="1843" w:type="dxa"/>
          </w:tcPr>
          <w:p w14:paraId="20EC6543" w14:textId="77777777" w:rsidR="00966FB8" w:rsidRPr="00B6507E" w:rsidRDefault="002C40F5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Lietuvos vyriausiojo administracinio teismo valdymo grupė</w:t>
            </w:r>
            <w:r w:rsidR="00CE4E8C" w:rsidRPr="00B6507E">
              <w:rPr>
                <w:sz w:val="22"/>
                <w:szCs w:val="22"/>
              </w:rPr>
              <w:t>;</w:t>
            </w:r>
          </w:p>
          <w:p w14:paraId="265F0B05" w14:textId="0E3BB301" w:rsidR="00CE4E8C" w:rsidRPr="00B6507E" w:rsidRDefault="00CE4E8C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Mobilizacijos valdymo grupė</w:t>
            </w:r>
          </w:p>
        </w:tc>
        <w:tc>
          <w:tcPr>
            <w:tcW w:w="1672" w:type="dxa"/>
          </w:tcPr>
          <w:p w14:paraId="27367A03" w14:textId="4AD8F8D4" w:rsidR="00966FB8" w:rsidRPr="00B6507E" w:rsidRDefault="002C40F5" w:rsidP="00C564D9">
            <w:pPr>
              <w:rPr>
                <w:sz w:val="22"/>
                <w:szCs w:val="22"/>
              </w:rPr>
            </w:pPr>
            <w:r w:rsidRPr="00B6507E">
              <w:rPr>
                <w:sz w:val="22"/>
                <w:szCs w:val="22"/>
              </w:rPr>
              <w:t>Teismo pirmininkė</w:t>
            </w:r>
          </w:p>
        </w:tc>
      </w:tr>
    </w:tbl>
    <w:p w14:paraId="46253845" w14:textId="27F572A4" w:rsidR="004D17C9" w:rsidRPr="00966FB8" w:rsidRDefault="004D17C9" w:rsidP="004D17C9">
      <w:pPr>
        <w:rPr>
          <w:rFonts w:eastAsia="Calibri"/>
          <w:color w:val="000000"/>
          <w:szCs w:val="24"/>
          <w:u w:color="000000"/>
          <w:bdr w:val="nil"/>
          <w:lang w:eastAsia="en-GB"/>
        </w:rPr>
      </w:pPr>
    </w:p>
    <w:p w14:paraId="1CEC799F" w14:textId="77777777" w:rsidR="00E227B7" w:rsidRPr="00966FB8" w:rsidRDefault="00E227B7" w:rsidP="00554122">
      <w:pPr>
        <w:jc w:val="both"/>
      </w:pPr>
    </w:p>
    <w:sectPr w:rsidR="00E227B7" w:rsidRPr="00966FB8" w:rsidSect="003A199F">
      <w:headerReference w:type="even" r:id="rId8"/>
      <w:pgSz w:w="11906" w:h="16838"/>
      <w:pgMar w:top="1440" w:right="1080" w:bottom="1440" w:left="108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80259" w14:textId="77777777" w:rsidR="003A199F" w:rsidRDefault="003A199F">
      <w:r>
        <w:separator/>
      </w:r>
    </w:p>
  </w:endnote>
  <w:endnote w:type="continuationSeparator" w:id="0">
    <w:p w14:paraId="340C9329" w14:textId="77777777" w:rsidR="003A199F" w:rsidRDefault="003A1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CD6BE" w14:textId="77777777" w:rsidR="003A199F" w:rsidRDefault="003A199F">
      <w:r>
        <w:separator/>
      </w:r>
    </w:p>
  </w:footnote>
  <w:footnote w:type="continuationSeparator" w:id="0">
    <w:p w14:paraId="2081B689" w14:textId="77777777" w:rsidR="003A199F" w:rsidRDefault="003A1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6225C" w14:textId="77777777" w:rsidR="00E55A6F" w:rsidRDefault="00B02559" w:rsidP="0087482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E55A6F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FF0D88B" w14:textId="77777777" w:rsidR="00E55A6F" w:rsidRDefault="00E55A6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5FD4B6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2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38B1BF7"/>
    <w:multiLevelType w:val="hybridMultilevel"/>
    <w:tmpl w:val="A3FC6864"/>
    <w:lvl w:ilvl="0" w:tplc="388E05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B4FB8"/>
    <w:multiLevelType w:val="hybridMultilevel"/>
    <w:tmpl w:val="F8A437C8"/>
    <w:lvl w:ilvl="0" w:tplc="2E7256A8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0929085E"/>
    <w:multiLevelType w:val="hybridMultilevel"/>
    <w:tmpl w:val="A8683352"/>
    <w:lvl w:ilvl="0" w:tplc="3512732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AF64246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5" w15:restartNumberingAfterBreak="0">
    <w:nsid w:val="0C5A0F60"/>
    <w:multiLevelType w:val="hybridMultilevel"/>
    <w:tmpl w:val="5C20B4A6"/>
    <w:lvl w:ilvl="0" w:tplc="A142C9FC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170F429B"/>
    <w:multiLevelType w:val="multilevel"/>
    <w:tmpl w:val="399C77E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AC0694C"/>
    <w:multiLevelType w:val="hybridMultilevel"/>
    <w:tmpl w:val="61AC888E"/>
    <w:lvl w:ilvl="0" w:tplc="1F3470BE">
      <w:start w:val="1"/>
      <w:numFmt w:val="decimal"/>
      <w:lvlText w:val="%1)"/>
      <w:lvlJc w:val="left"/>
      <w:pPr>
        <w:ind w:left="785" w:hanging="360"/>
      </w:pPr>
      <w:rPr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F37154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9" w15:restartNumberingAfterBreak="0">
    <w:nsid w:val="21086B5C"/>
    <w:multiLevelType w:val="multilevel"/>
    <w:tmpl w:val="07A45B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0DD428D"/>
    <w:multiLevelType w:val="multilevel"/>
    <w:tmpl w:val="C0784F4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1315A92"/>
    <w:multiLevelType w:val="hybridMultilevel"/>
    <w:tmpl w:val="17209792"/>
    <w:lvl w:ilvl="0" w:tplc="76449EC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3A823BEF"/>
    <w:multiLevelType w:val="hybridMultilevel"/>
    <w:tmpl w:val="64523C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B36CA"/>
    <w:multiLevelType w:val="hybridMultilevel"/>
    <w:tmpl w:val="642426C4"/>
    <w:lvl w:ilvl="0" w:tplc="00F63D06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41CF5FE5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15" w15:restartNumberingAfterBreak="0">
    <w:nsid w:val="4D5C021A"/>
    <w:multiLevelType w:val="hybridMultilevel"/>
    <w:tmpl w:val="C10A556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5E4E3F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17" w15:restartNumberingAfterBreak="0">
    <w:nsid w:val="57343232"/>
    <w:multiLevelType w:val="hybridMultilevel"/>
    <w:tmpl w:val="CD363764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DE0B4E"/>
    <w:multiLevelType w:val="hybridMultilevel"/>
    <w:tmpl w:val="7794DE9E"/>
    <w:lvl w:ilvl="0" w:tplc="0EBEEB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B83A0E"/>
    <w:multiLevelType w:val="hybridMultilevel"/>
    <w:tmpl w:val="0222101C"/>
    <w:lvl w:ilvl="0" w:tplc="F8AC68A6">
      <w:start w:val="1"/>
      <w:numFmt w:val="lowerRoman"/>
      <w:lvlText w:val="%1."/>
      <w:lvlJc w:val="left"/>
      <w:pPr>
        <w:ind w:left="1980" w:hanging="72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 w15:restartNumberingAfterBreak="0">
    <w:nsid w:val="6DBD476B"/>
    <w:multiLevelType w:val="hybridMultilevel"/>
    <w:tmpl w:val="E6D63B06"/>
    <w:lvl w:ilvl="0" w:tplc="8AF0BE60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1" w15:restartNumberingAfterBreak="0">
    <w:nsid w:val="71645714"/>
    <w:multiLevelType w:val="hybridMultilevel"/>
    <w:tmpl w:val="17209792"/>
    <w:lvl w:ilvl="0" w:tplc="76449EC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76794CE6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num w:numId="1" w16cid:durableId="895354836">
    <w:abstractNumId w:val="6"/>
  </w:num>
  <w:num w:numId="2" w16cid:durableId="723680073">
    <w:abstractNumId w:val="10"/>
  </w:num>
  <w:num w:numId="3" w16cid:durableId="1577982070">
    <w:abstractNumId w:val="21"/>
  </w:num>
  <w:num w:numId="4" w16cid:durableId="2128036157">
    <w:abstractNumId w:val="13"/>
  </w:num>
  <w:num w:numId="5" w16cid:durableId="261379207">
    <w:abstractNumId w:val="3"/>
  </w:num>
  <w:num w:numId="6" w16cid:durableId="1279414805">
    <w:abstractNumId w:val="2"/>
  </w:num>
  <w:num w:numId="7" w16cid:durableId="584194715">
    <w:abstractNumId w:val="11"/>
  </w:num>
  <w:num w:numId="8" w16cid:durableId="1132140415">
    <w:abstractNumId w:val="12"/>
  </w:num>
  <w:num w:numId="9" w16cid:durableId="377555647">
    <w:abstractNumId w:val="18"/>
  </w:num>
  <w:num w:numId="10" w16cid:durableId="2032878416">
    <w:abstractNumId w:val="1"/>
  </w:num>
  <w:num w:numId="11" w16cid:durableId="1771006461">
    <w:abstractNumId w:val="5"/>
  </w:num>
  <w:num w:numId="12" w16cid:durableId="1657418243">
    <w:abstractNumId w:val="19"/>
  </w:num>
  <w:num w:numId="13" w16cid:durableId="1452897993">
    <w:abstractNumId w:val="17"/>
  </w:num>
  <w:num w:numId="14" w16cid:durableId="1574704943">
    <w:abstractNumId w:val="0"/>
  </w:num>
  <w:num w:numId="15" w16cid:durableId="1388534401">
    <w:abstractNumId w:val="16"/>
  </w:num>
  <w:num w:numId="16" w16cid:durableId="750195198">
    <w:abstractNumId w:val="4"/>
  </w:num>
  <w:num w:numId="17" w16cid:durableId="397947956">
    <w:abstractNumId w:val="14"/>
  </w:num>
  <w:num w:numId="18" w16cid:durableId="457913564">
    <w:abstractNumId w:val="8"/>
  </w:num>
  <w:num w:numId="19" w16cid:durableId="1717004441">
    <w:abstractNumId w:val="22"/>
  </w:num>
  <w:num w:numId="20" w16cid:durableId="677732439">
    <w:abstractNumId w:val="20"/>
  </w:num>
  <w:num w:numId="21" w16cid:durableId="1686440356">
    <w:abstractNumId w:val="7"/>
  </w:num>
  <w:num w:numId="22" w16cid:durableId="1511866825">
    <w:abstractNumId w:val="15"/>
  </w:num>
  <w:num w:numId="23" w16cid:durableId="20147205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19"/>
  <w:drawingGridVerticalSpacing w:val="181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E8E"/>
    <w:rsid w:val="000015F9"/>
    <w:rsid w:val="00003DFF"/>
    <w:rsid w:val="00006F3F"/>
    <w:rsid w:val="00007E01"/>
    <w:rsid w:val="000132FC"/>
    <w:rsid w:val="000213A0"/>
    <w:rsid w:val="00027865"/>
    <w:rsid w:val="00031095"/>
    <w:rsid w:val="00031F2D"/>
    <w:rsid w:val="00040E56"/>
    <w:rsid w:val="00044F95"/>
    <w:rsid w:val="00046F12"/>
    <w:rsid w:val="00051457"/>
    <w:rsid w:val="00052BA2"/>
    <w:rsid w:val="000554FD"/>
    <w:rsid w:val="00061EB6"/>
    <w:rsid w:val="00066138"/>
    <w:rsid w:val="00070C65"/>
    <w:rsid w:val="00071481"/>
    <w:rsid w:val="0007245B"/>
    <w:rsid w:val="000769E9"/>
    <w:rsid w:val="00076D41"/>
    <w:rsid w:val="00077F20"/>
    <w:rsid w:val="0008150E"/>
    <w:rsid w:val="00081F77"/>
    <w:rsid w:val="00087396"/>
    <w:rsid w:val="0009038E"/>
    <w:rsid w:val="0009159E"/>
    <w:rsid w:val="0009578C"/>
    <w:rsid w:val="00095F75"/>
    <w:rsid w:val="0009706E"/>
    <w:rsid w:val="00097D82"/>
    <w:rsid w:val="000A0D16"/>
    <w:rsid w:val="000A2573"/>
    <w:rsid w:val="000A6B2A"/>
    <w:rsid w:val="000D0DDA"/>
    <w:rsid w:val="000D1619"/>
    <w:rsid w:val="000E0C8B"/>
    <w:rsid w:val="000F2D60"/>
    <w:rsid w:val="000F3D41"/>
    <w:rsid w:val="00101C3E"/>
    <w:rsid w:val="00104C48"/>
    <w:rsid w:val="0010749C"/>
    <w:rsid w:val="00112E39"/>
    <w:rsid w:val="00113ABA"/>
    <w:rsid w:val="001151CA"/>
    <w:rsid w:val="0012009E"/>
    <w:rsid w:val="001210AE"/>
    <w:rsid w:val="00121B54"/>
    <w:rsid w:val="0012210E"/>
    <w:rsid w:val="00124963"/>
    <w:rsid w:val="001341D6"/>
    <w:rsid w:val="001350CC"/>
    <w:rsid w:val="00142C91"/>
    <w:rsid w:val="00154FDC"/>
    <w:rsid w:val="00164403"/>
    <w:rsid w:val="0016698D"/>
    <w:rsid w:val="00166E64"/>
    <w:rsid w:val="00181B84"/>
    <w:rsid w:val="00185A27"/>
    <w:rsid w:val="0019078F"/>
    <w:rsid w:val="00190C2A"/>
    <w:rsid w:val="001944B2"/>
    <w:rsid w:val="001A0617"/>
    <w:rsid w:val="001A1516"/>
    <w:rsid w:val="001A3034"/>
    <w:rsid w:val="001A42A4"/>
    <w:rsid w:val="001B1B2F"/>
    <w:rsid w:val="001B1ED1"/>
    <w:rsid w:val="001B2516"/>
    <w:rsid w:val="001B3947"/>
    <w:rsid w:val="001C572E"/>
    <w:rsid w:val="001C5DAF"/>
    <w:rsid w:val="001C7D20"/>
    <w:rsid w:val="001D4B48"/>
    <w:rsid w:val="001D564C"/>
    <w:rsid w:val="001E4513"/>
    <w:rsid w:val="001F031C"/>
    <w:rsid w:val="001F186D"/>
    <w:rsid w:val="001F1F90"/>
    <w:rsid w:val="001F41A1"/>
    <w:rsid w:val="001F7F5C"/>
    <w:rsid w:val="0020274C"/>
    <w:rsid w:val="00206C75"/>
    <w:rsid w:val="00212948"/>
    <w:rsid w:val="00213AED"/>
    <w:rsid w:val="00215EB0"/>
    <w:rsid w:val="00220EE2"/>
    <w:rsid w:val="00227128"/>
    <w:rsid w:val="00227BC8"/>
    <w:rsid w:val="0023543D"/>
    <w:rsid w:val="002429DD"/>
    <w:rsid w:val="002475BF"/>
    <w:rsid w:val="002539F8"/>
    <w:rsid w:val="0027724D"/>
    <w:rsid w:val="002837D9"/>
    <w:rsid w:val="0028638D"/>
    <w:rsid w:val="00287D75"/>
    <w:rsid w:val="0029389C"/>
    <w:rsid w:val="00294496"/>
    <w:rsid w:val="002A7565"/>
    <w:rsid w:val="002B18BA"/>
    <w:rsid w:val="002B25A4"/>
    <w:rsid w:val="002B3A7E"/>
    <w:rsid w:val="002B4549"/>
    <w:rsid w:val="002C349B"/>
    <w:rsid w:val="002C40F5"/>
    <w:rsid w:val="002C4E07"/>
    <w:rsid w:val="002C6B3A"/>
    <w:rsid w:val="002C7ECB"/>
    <w:rsid w:val="002D0685"/>
    <w:rsid w:val="002E20FC"/>
    <w:rsid w:val="002E5D33"/>
    <w:rsid w:val="002F4EA0"/>
    <w:rsid w:val="0030377B"/>
    <w:rsid w:val="00304CC5"/>
    <w:rsid w:val="00304D65"/>
    <w:rsid w:val="00310BBC"/>
    <w:rsid w:val="003115CB"/>
    <w:rsid w:val="003117E5"/>
    <w:rsid w:val="00313B43"/>
    <w:rsid w:val="00315344"/>
    <w:rsid w:val="00320BA7"/>
    <w:rsid w:val="003336FE"/>
    <w:rsid w:val="003342AD"/>
    <w:rsid w:val="00342226"/>
    <w:rsid w:val="00344080"/>
    <w:rsid w:val="0034593F"/>
    <w:rsid w:val="00346402"/>
    <w:rsid w:val="0035362F"/>
    <w:rsid w:val="003550EC"/>
    <w:rsid w:val="00356CF3"/>
    <w:rsid w:val="003578A4"/>
    <w:rsid w:val="0036599B"/>
    <w:rsid w:val="00371AC4"/>
    <w:rsid w:val="00371E5B"/>
    <w:rsid w:val="003741F0"/>
    <w:rsid w:val="00374D41"/>
    <w:rsid w:val="003813C3"/>
    <w:rsid w:val="00384C7A"/>
    <w:rsid w:val="00395889"/>
    <w:rsid w:val="003A13F0"/>
    <w:rsid w:val="003A199F"/>
    <w:rsid w:val="003A3B4C"/>
    <w:rsid w:val="003A4A3D"/>
    <w:rsid w:val="003A6A5B"/>
    <w:rsid w:val="003A70A7"/>
    <w:rsid w:val="003B0817"/>
    <w:rsid w:val="003B16D2"/>
    <w:rsid w:val="003B53E0"/>
    <w:rsid w:val="003B654B"/>
    <w:rsid w:val="003C71EB"/>
    <w:rsid w:val="003D146D"/>
    <w:rsid w:val="003D19AE"/>
    <w:rsid w:val="003D1F64"/>
    <w:rsid w:val="003D37AF"/>
    <w:rsid w:val="003D4B9A"/>
    <w:rsid w:val="003D63EB"/>
    <w:rsid w:val="003E27AE"/>
    <w:rsid w:val="003F3920"/>
    <w:rsid w:val="003F39F6"/>
    <w:rsid w:val="004000FE"/>
    <w:rsid w:val="00404462"/>
    <w:rsid w:val="00404A6F"/>
    <w:rsid w:val="00410868"/>
    <w:rsid w:val="00411D53"/>
    <w:rsid w:val="0041232C"/>
    <w:rsid w:val="00412C39"/>
    <w:rsid w:val="00416699"/>
    <w:rsid w:val="004175B5"/>
    <w:rsid w:val="00420E97"/>
    <w:rsid w:val="0042248C"/>
    <w:rsid w:val="00422839"/>
    <w:rsid w:val="004249C2"/>
    <w:rsid w:val="004264C8"/>
    <w:rsid w:val="00427C18"/>
    <w:rsid w:val="00427CB2"/>
    <w:rsid w:val="00432DDA"/>
    <w:rsid w:val="00442BDF"/>
    <w:rsid w:val="00442DF3"/>
    <w:rsid w:val="00443FCE"/>
    <w:rsid w:val="004503F1"/>
    <w:rsid w:val="004509C1"/>
    <w:rsid w:val="00461C99"/>
    <w:rsid w:val="00461FD7"/>
    <w:rsid w:val="004650BA"/>
    <w:rsid w:val="00465F13"/>
    <w:rsid w:val="0048120D"/>
    <w:rsid w:val="00483A64"/>
    <w:rsid w:val="004840DB"/>
    <w:rsid w:val="00486F89"/>
    <w:rsid w:val="00490463"/>
    <w:rsid w:val="00493952"/>
    <w:rsid w:val="004A09C0"/>
    <w:rsid w:val="004A5CA3"/>
    <w:rsid w:val="004B4403"/>
    <w:rsid w:val="004B60B0"/>
    <w:rsid w:val="004B7A1C"/>
    <w:rsid w:val="004C35A9"/>
    <w:rsid w:val="004D17C9"/>
    <w:rsid w:val="004D1D4E"/>
    <w:rsid w:val="004D2177"/>
    <w:rsid w:val="004D5731"/>
    <w:rsid w:val="004D6017"/>
    <w:rsid w:val="004F4F15"/>
    <w:rsid w:val="00513C80"/>
    <w:rsid w:val="00514A2A"/>
    <w:rsid w:val="00530107"/>
    <w:rsid w:val="0053314C"/>
    <w:rsid w:val="00534116"/>
    <w:rsid w:val="00535F44"/>
    <w:rsid w:val="00542D8E"/>
    <w:rsid w:val="00542E8E"/>
    <w:rsid w:val="00543DD7"/>
    <w:rsid w:val="00547D85"/>
    <w:rsid w:val="005501F4"/>
    <w:rsid w:val="0055292B"/>
    <w:rsid w:val="00554122"/>
    <w:rsid w:val="005576E7"/>
    <w:rsid w:val="00557F1E"/>
    <w:rsid w:val="00560CD4"/>
    <w:rsid w:val="005933A7"/>
    <w:rsid w:val="005962B1"/>
    <w:rsid w:val="005A6232"/>
    <w:rsid w:val="005A72D9"/>
    <w:rsid w:val="005B021E"/>
    <w:rsid w:val="005B53BA"/>
    <w:rsid w:val="005C66D7"/>
    <w:rsid w:val="005D0785"/>
    <w:rsid w:val="005D080D"/>
    <w:rsid w:val="005D166D"/>
    <w:rsid w:val="005D4FD0"/>
    <w:rsid w:val="005D5622"/>
    <w:rsid w:val="005D6161"/>
    <w:rsid w:val="005E458D"/>
    <w:rsid w:val="005F1D68"/>
    <w:rsid w:val="005F6684"/>
    <w:rsid w:val="00610603"/>
    <w:rsid w:val="006133F1"/>
    <w:rsid w:val="006156B2"/>
    <w:rsid w:val="006179EB"/>
    <w:rsid w:val="00624AE8"/>
    <w:rsid w:val="00626180"/>
    <w:rsid w:val="00626A6B"/>
    <w:rsid w:val="006330A6"/>
    <w:rsid w:val="00634301"/>
    <w:rsid w:val="00634EE5"/>
    <w:rsid w:val="00646F18"/>
    <w:rsid w:val="00660C67"/>
    <w:rsid w:val="00661233"/>
    <w:rsid w:val="00662973"/>
    <w:rsid w:val="00663887"/>
    <w:rsid w:val="00664B98"/>
    <w:rsid w:val="006653AC"/>
    <w:rsid w:val="006664C0"/>
    <w:rsid w:val="00671304"/>
    <w:rsid w:val="00672E32"/>
    <w:rsid w:val="00681D5C"/>
    <w:rsid w:val="0068715F"/>
    <w:rsid w:val="006872A4"/>
    <w:rsid w:val="0068753B"/>
    <w:rsid w:val="00690651"/>
    <w:rsid w:val="00690A06"/>
    <w:rsid w:val="0069244B"/>
    <w:rsid w:val="00692D62"/>
    <w:rsid w:val="00695D24"/>
    <w:rsid w:val="006964AF"/>
    <w:rsid w:val="006A288C"/>
    <w:rsid w:val="006A3FF9"/>
    <w:rsid w:val="006A5D00"/>
    <w:rsid w:val="006C0AD6"/>
    <w:rsid w:val="006C2981"/>
    <w:rsid w:val="006C4765"/>
    <w:rsid w:val="006D128B"/>
    <w:rsid w:val="006D2344"/>
    <w:rsid w:val="006D613C"/>
    <w:rsid w:val="006D6ACF"/>
    <w:rsid w:val="006E346C"/>
    <w:rsid w:val="006F13DE"/>
    <w:rsid w:val="006F3B23"/>
    <w:rsid w:val="006F4A69"/>
    <w:rsid w:val="00701951"/>
    <w:rsid w:val="00703612"/>
    <w:rsid w:val="00703CBB"/>
    <w:rsid w:val="00714ACB"/>
    <w:rsid w:val="00716EF2"/>
    <w:rsid w:val="0074243D"/>
    <w:rsid w:val="007457A9"/>
    <w:rsid w:val="007464B9"/>
    <w:rsid w:val="00747FEC"/>
    <w:rsid w:val="00757C1E"/>
    <w:rsid w:val="00760C20"/>
    <w:rsid w:val="00760C3C"/>
    <w:rsid w:val="0076343F"/>
    <w:rsid w:val="00765ACC"/>
    <w:rsid w:val="00772FC2"/>
    <w:rsid w:val="00776EB0"/>
    <w:rsid w:val="007816B7"/>
    <w:rsid w:val="007900D3"/>
    <w:rsid w:val="007947A4"/>
    <w:rsid w:val="007A0A68"/>
    <w:rsid w:val="007A0F59"/>
    <w:rsid w:val="007A2646"/>
    <w:rsid w:val="007A2EE2"/>
    <w:rsid w:val="007B0BD9"/>
    <w:rsid w:val="007B2049"/>
    <w:rsid w:val="007C2D96"/>
    <w:rsid w:val="007C53C6"/>
    <w:rsid w:val="007D0CD5"/>
    <w:rsid w:val="007D42FB"/>
    <w:rsid w:val="007D681B"/>
    <w:rsid w:val="007D7136"/>
    <w:rsid w:val="007E62D9"/>
    <w:rsid w:val="007F540D"/>
    <w:rsid w:val="00800A1F"/>
    <w:rsid w:val="00804B2D"/>
    <w:rsid w:val="00806F96"/>
    <w:rsid w:val="0080734D"/>
    <w:rsid w:val="00807D73"/>
    <w:rsid w:val="00810D87"/>
    <w:rsid w:val="00810E1F"/>
    <w:rsid w:val="00811C3B"/>
    <w:rsid w:val="00814B73"/>
    <w:rsid w:val="00821979"/>
    <w:rsid w:val="008249F6"/>
    <w:rsid w:val="00827805"/>
    <w:rsid w:val="0083595C"/>
    <w:rsid w:val="008467B0"/>
    <w:rsid w:val="00853E6B"/>
    <w:rsid w:val="0086277C"/>
    <w:rsid w:val="00862C8E"/>
    <w:rsid w:val="00867273"/>
    <w:rsid w:val="00867BFE"/>
    <w:rsid w:val="00874820"/>
    <w:rsid w:val="00874DB4"/>
    <w:rsid w:val="00876C2F"/>
    <w:rsid w:val="00880BD2"/>
    <w:rsid w:val="008829CD"/>
    <w:rsid w:val="008856E8"/>
    <w:rsid w:val="008864A6"/>
    <w:rsid w:val="00886E9D"/>
    <w:rsid w:val="00893A3F"/>
    <w:rsid w:val="008A155E"/>
    <w:rsid w:val="008A28B2"/>
    <w:rsid w:val="008A7F68"/>
    <w:rsid w:val="008B5369"/>
    <w:rsid w:val="008B7071"/>
    <w:rsid w:val="008B78C7"/>
    <w:rsid w:val="008B7AF4"/>
    <w:rsid w:val="008C1260"/>
    <w:rsid w:val="008D5A61"/>
    <w:rsid w:val="008D604D"/>
    <w:rsid w:val="008D70AD"/>
    <w:rsid w:val="008E0350"/>
    <w:rsid w:val="008E1A5C"/>
    <w:rsid w:val="008E590F"/>
    <w:rsid w:val="008E6FBA"/>
    <w:rsid w:val="00900130"/>
    <w:rsid w:val="00901E49"/>
    <w:rsid w:val="009053E0"/>
    <w:rsid w:val="00906A32"/>
    <w:rsid w:val="00915DA5"/>
    <w:rsid w:val="00915E6B"/>
    <w:rsid w:val="0091761C"/>
    <w:rsid w:val="00917AC5"/>
    <w:rsid w:val="0092212B"/>
    <w:rsid w:val="00922156"/>
    <w:rsid w:val="00922AC1"/>
    <w:rsid w:val="009248F0"/>
    <w:rsid w:val="0092508C"/>
    <w:rsid w:val="00931440"/>
    <w:rsid w:val="009336A4"/>
    <w:rsid w:val="009342F1"/>
    <w:rsid w:val="009342F9"/>
    <w:rsid w:val="00944504"/>
    <w:rsid w:val="00945360"/>
    <w:rsid w:val="009502D8"/>
    <w:rsid w:val="00954AA9"/>
    <w:rsid w:val="00954ED6"/>
    <w:rsid w:val="00955C53"/>
    <w:rsid w:val="0096465D"/>
    <w:rsid w:val="00966FB8"/>
    <w:rsid w:val="009706E8"/>
    <w:rsid w:val="00971AB7"/>
    <w:rsid w:val="00972313"/>
    <w:rsid w:val="0098454F"/>
    <w:rsid w:val="00990239"/>
    <w:rsid w:val="00991958"/>
    <w:rsid w:val="00994D13"/>
    <w:rsid w:val="009A0B6B"/>
    <w:rsid w:val="009A341C"/>
    <w:rsid w:val="009A6CA0"/>
    <w:rsid w:val="009B3716"/>
    <w:rsid w:val="009B4517"/>
    <w:rsid w:val="009B778A"/>
    <w:rsid w:val="009C364B"/>
    <w:rsid w:val="009D2591"/>
    <w:rsid w:val="009D27DA"/>
    <w:rsid w:val="009D43AC"/>
    <w:rsid w:val="009D6CDA"/>
    <w:rsid w:val="009E10C3"/>
    <w:rsid w:val="009E18DC"/>
    <w:rsid w:val="009E5CC7"/>
    <w:rsid w:val="00A00771"/>
    <w:rsid w:val="00A008BE"/>
    <w:rsid w:val="00A01296"/>
    <w:rsid w:val="00A021B8"/>
    <w:rsid w:val="00A11095"/>
    <w:rsid w:val="00A110C3"/>
    <w:rsid w:val="00A1228B"/>
    <w:rsid w:val="00A16A97"/>
    <w:rsid w:val="00A17B3B"/>
    <w:rsid w:val="00A24A1D"/>
    <w:rsid w:val="00A2543E"/>
    <w:rsid w:val="00A319FB"/>
    <w:rsid w:val="00A31E5E"/>
    <w:rsid w:val="00A4130D"/>
    <w:rsid w:val="00A51552"/>
    <w:rsid w:val="00A5364A"/>
    <w:rsid w:val="00A5491B"/>
    <w:rsid w:val="00A576B3"/>
    <w:rsid w:val="00A602BB"/>
    <w:rsid w:val="00A6067A"/>
    <w:rsid w:val="00A60998"/>
    <w:rsid w:val="00A63955"/>
    <w:rsid w:val="00A67E39"/>
    <w:rsid w:val="00A7228D"/>
    <w:rsid w:val="00A723E2"/>
    <w:rsid w:val="00A80BE8"/>
    <w:rsid w:val="00A85838"/>
    <w:rsid w:val="00A91C04"/>
    <w:rsid w:val="00A96E4A"/>
    <w:rsid w:val="00AA1949"/>
    <w:rsid w:val="00AA1A85"/>
    <w:rsid w:val="00AB0FDF"/>
    <w:rsid w:val="00AB330D"/>
    <w:rsid w:val="00AB48C9"/>
    <w:rsid w:val="00AC7E4F"/>
    <w:rsid w:val="00AD5A61"/>
    <w:rsid w:val="00AE161D"/>
    <w:rsid w:val="00AE1AD7"/>
    <w:rsid w:val="00AF6A38"/>
    <w:rsid w:val="00B00376"/>
    <w:rsid w:val="00B02559"/>
    <w:rsid w:val="00B11181"/>
    <w:rsid w:val="00B119BE"/>
    <w:rsid w:val="00B13CD6"/>
    <w:rsid w:val="00B17A5D"/>
    <w:rsid w:val="00B22DEA"/>
    <w:rsid w:val="00B25827"/>
    <w:rsid w:val="00B264FF"/>
    <w:rsid w:val="00B27F2E"/>
    <w:rsid w:val="00B302BC"/>
    <w:rsid w:val="00B369D2"/>
    <w:rsid w:val="00B418AA"/>
    <w:rsid w:val="00B46BDD"/>
    <w:rsid w:val="00B50590"/>
    <w:rsid w:val="00B53734"/>
    <w:rsid w:val="00B605E3"/>
    <w:rsid w:val="00B627DD"/>
    <w:rsid w:val="00B641B1"/>
    <w:rsid w:val="00B6459E"/>
    <w:rsid w:val="00B64894"/>
    <w:rsid w:val="00B6507E"/>
    <w:rsid w:val="00B666D4"/>
    <w:rsid w:val="00B71456"/>
    <w:rsid w:val="00B719AD"/>
    <w:rsid w:val="00B75FC7"/>
    <w:rsid w:val="00B76286"/>
    <w:rsid w:val="00B81D6C"/>
    <w:rsid w:val="00B959E1"/>
    <w:rsid w:val="00BA0D9F"/>
    <w:rsid w:val="00BA6D92"/>
    <w:rsid w:val="00BB1292"/>
    <w:rsid w:val="00BB42A3"/>
    <w:rsid w:val="00BB638B"/>
    <w:rsid w:val="00BC0881"/>
    <w:rsid w:val="00BC44C5"/>
    <w:rsid w:val="00BC5591"/>
    <w:rsid w:val="00BC5CAC"/>
    <w:rsid w:val="00BC5DB0"/>
    <w:rsid w:val="00BC66C8"/>
    <w:rsid w:val="00BD0706"/>
    <w:rsid w:val="00BD1612"/>
    <w:rsid w:val="00BD2593"/>
    <w:rsid w:val="00BD27FB"/>
    <w:rsid w:val="00BE405D"/>
    <w:rsid w:val="00BF6DA4"/>
    <w:rsid w:val="00C0341D"/>
    <w:rsid w:val="00C0427B"/>
    <w:rsid w:val="00C0762B"/>
    <w:rsid w:val="00C10D92"/>
    <w:rsid w:val="00C13BAE"/>
    <w:rsid w:val="00C1484E"/>
    <w:rsid w:val="00C22F2E"/>
    <w:rsid w:val="00C25464"/>
    <w:rsid w:val="00C27851"/>
    <w:rsid w:val="00C341BF"/>
    <w:rsid w:val="00C34985"/>
    <w:rsid w:val="00C47346"/>
    <w:rsid w:val="00C564D9"/>
    <w:rsid w:val="00C62B46"/>
    <w:rsid w:val="00C75830"/>
    <w:rsid w:val="00C7764C"/>
    <w:rsid w:val="00C77D7A"/>
    <w:rsid w:val="00C814FE"/>
    <w:rsid w:val="00C92175"/>
    <w:rsid w:val="00CA0EC4"/>
    <w:rsid w:val="00CA2052"/>
    <w:rsid w:val="00CA57EC"/>
    <w:rsid w:val="00CB3975"/>
    <w:rsid w:val="00CB5869"/>
    <w:rsid w:val="00CB6644"/>
    <w:rsid w:val="00CB7345"/>
    <w:rsid w:val="00CC1DC1"/>
    <w:rsid w:val="00CC36FB"/>
    <w:rsid w:val="00CD0777"/>
    <w:rsid w:val="00CD12DF"/>
    <w:rsid w:val="00CD25C7"/>
    <w:rsid w:val="00CD3A7F"/>
    <w:rsid w:val="00CD3B3D"/>
    <w:rsid w:val="00CD605A"/>
    <w:rsid w:val="00CE0E6A"/>
    <w:rsid w:val="00CE1E26"/>
    <w:rsid w:val="00CE4E8C"/>
    <w:rsid w:val="00CE7508"/>
    <w:rsid w:val="00CF41AE"/>
    <w:rsid w:val="00D03074"/>
    <w:rsid w:val="00D05460"/>
    <w:rsid w:val="00D05599"/>
    <w:rsid w:val="00D110D4"/>
    <w:rsid w:val="00D1172C"/>
    <w:rsid w:val="00D1649F"/>
    <w:rsid w:val="00D218C6"/>
    <w:rsid w:val="00D23863"/>
    <w:rsid w:val="00D250C9"/>
    <w:rsid w:val="00D32EAC"/>
    <w:rsid w:val="00D332CA"/>
    <w:rsid w:val="00D33C0A"/>
    <w:rsid w:val="00D35E11"/>
    <w:rsid w:val="00D37F89"/>
    <w:rsid w:val="00D41532"/>
    <w:rsid w:val="00D527E3"/>
    <w:rsid w:val="00D52904"/>
    <w:rsid w:val="00D564EE"/>
    <w:rsid w:val="00D57239"/>
    <w:rsid w:val="00D60E0C"/>
    <w:rsid w:val="00D723BA"/>
    <w:rsid w:val="00D73DD9"/>
    <w:rsid w:val="00D77316"/>
    <w:rsid w:val="00D813E5"/>
    <w:rsid w:val="00D84A50"/>
    <w:rsid w:val="00D87508"/>
    <w:rsid w:val="00DA26D3"/>
    <w:rsid w:val="00DA3835"/>
    <w:rsid w:val="00DB188C"/>
    <w:rsid w:val="00DB1CA6"/>
    <w:rsid w:val="00DB382B"/>
    <w:rsid w:val="00DC170E"/>
    <w:rsid w:val="00DC4F15"/>
    <w:rsid w:val="00DC6F9D"/>
    <w:rsid w:val="00DD3ED8"/>
    <w:rsid w:val="00DE286F"/>
    <w:rsid w:val="00DE73F1"/>
    <w:rsid w:val="00DF370D"/>
    <w:rsid w:val="00DF3775"/>
    <w:rsid w:val="00DF5082"/>
    <w:rsid w:val="00E06D21"/>
    <w:rsid w:val="00E07609"/>
    <w:rsid w:val="00E13FFA"/>
    <w:rsid w:val="00E20812"/>
    <w:rsid w:val="00E227B7"/>
    <w:rsid w:val="00E27C58"/>
    <w:rsid w:val="00E3123E"/>
    <w:rsid w:val="00E34543"/>
    <w:rsid w:val="00E34BD3"/>
    <w:rsid w:val="00E35C4B"/>
    <w:rsid w:val="00E438DE"/>
    <w:rsid w:val="00E44D08"/>
    <w:rsid w:val="00E45717"/>
    <w:rsid w:val="00E45AD4"/>
    <w:rsid w:val="00E520E1"/>
    <w:rsid w:val="00E53F36"/>
    <w:rsid w:val="00E55946"/>
    <w:rsid w:val="00E55A6F"/>
    <w:rsid w:val="00E574E0"/>
    <w:rsid w:val="00E62D34"/>
    <w:rsid w:val="00E6386D"/>
    <w:rsid w:val="00E65D95"/>
    <w:rsid w:val="00E6687F"/>
    <w:rsid w:val="00E714DC"/>
    <w:rsid w:val="00E7749F"/>
    <w:rsid w:val="00E8237B"/>
    <w:rsid w:val="00E85B07"/>
    <w:rsid w:val="00E87BD1"/>
    <w:rsid w:val="00E90799"/>
    <w:rsid w:val="00E9151F"/>
    <w:rsid w:val="00E95A97"/>
    <w:rsid w:val="00E96E88"/>
    <w:rsid w:val="00EA151E"/>
    <w:rsid w:val="00EA1DE2"/>
    <w:rsid w:val="00EA34A5"/>
    <w:rsid w:val="00EA60CE"/>
    <w:rsid w:val="00EA65E1"/>
    <w:rsid w:val="00EB48F0"/>
    <w:rsid w:val="00EB6A9A"/>
    <w:rsid w:val="00EC0B2F"/>
    <w:rsid w:val="00EC31B0"/>
    <w:rsid w:val="00EC71A1"/>
    <w:rsid w:val="00ED169D"/>
    <w:rsid w:val="00ED2DF1"/>
    <w:rsid w:val="00ED548E"/>
    <w:rsid w:val="00EE768A"/>
    <w:rsid w:val="00EF2A9F"/>
    <w:rsid w:val="00EF2B13"/>
    <w:rsid w:val="00EF52B6"/>
    <w:rsid w:val="00F013D6"/>
    <w:rsid w:val="00F02F55"/>
    <w:rsid w:val="00F062C1"/>
    <w:rsid w:val="00F1076E"/>
    <w:rsid w:val="00F10BC0"/>
    <w:rsid w:val="00F21894"/>
    <w:rsid w:val="00F21A01"/>
    <w:rsid w:val="00F268F4"/>
    <w:rsid w:val="00F35DB2"/>
    <w:rsid w:val="00F42D6C"/>
    <w:rsid w:val="00F44375"/>
    <w:rsid w:val="00F44740"/>
    <w:rsid w:val="00F541F4"/>
    <w:rsid w:val="00F5558B"/>
    <w:rsid w:val="00F5644F"/>
    <w:rsid w:val="00F56A7B"/>
    <w:rsid w:val="00F60119"/>
    <w:rsid w:val="00F6068F"/>
    <w:rsid w:val="00F60BCD"/>
    <w:rsid w:val="00F622C0"/>
    <w:rsid w:val="00F6266F"/>
    <w:rsid w:val="00F634CC"/>
    <w:rsid w:val="00F6623D"/>
    <w:rsid w:val="00F70581"/>
    <w:rsid w:val="00F70E35"/>
    <w:rsid w:val="00F73F5C"/>
    <w:rsid w:val="00F80D0E"/>
    <w:rsid w:val="00F82F6C"/>
    <w:rsid w:val="00F83B46"/>
    <w:rsid w:val="00F90F55"/>
    <w:rsid w:val="00F97F8C"/>
    <w:rsid w:val="00FA1221"/>
    <w:rsid w:val="00FA1E0B"/>
    <w:rsid w:val="00FA466C"/>
    <w:rsid w:val="00FA531F"/>
    <w:rsid w:val="00FB00A0"/>
    <w:rsid w:val="00FB34D1"/>
    <w:rsid w:val="00FC1FF5"/>
    <w:rsid w:val="00FC54BC"/>
    <w:rsid w:val="00FC56C5"/>
    <w:rsid w:val="00FE048A"/>
    <w:rsid w:val="00FE302A"/>
    <w:rsid w:val="00FE53D5"/>
    <w:rsid w:val="00FE5679"/>
    <w:rsid w:val="00FF2476"/>
    <w:rsid w:val="00F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CCC96"/>
  <w15:docId w15:val="{8F86B07D-98FF-415D-AA78-F06F88C5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5A6232"/>
    <w:rPr>
      <w:sz w:val="24"/>
      <w:lang w:val="lt-LT"/>
    </w:rPr>
  </w:style>
  <w:style w:type="paragraph" w:styleId="Antrat1">
    <w:name w:val="heading 1"/>
    <w:basedOn w:val="prastasis"/>
    <w:next w:val="prastasis"/>
    <w:qFormat/>
    <w:rsid w:val="005A6232"/>
    <w:pPr>
      <w:keepNext/>
      <w:jc w:val="center"/>
      <w:outlineLvl w:val="0"/>
    </w:pPr>
    <w:rPr>
      <w:b/>
      <w:sz w:val="28"/>
    </w:rPr>
  </w:style>
  <w:style w:type="paragraph" w:styleId="Antrat2">
    <w:name w:val="heading 2"/>
    <w:basedOn w:val="prastasis"/>
    <w:next w:val="prastasis"/>
    <w:qFormat/>
    <w:rsid w:val="005A6232"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rsid w:val="005A6232"/>
    <w:pPr>
      <w:keepNext/>
      <w:jc w:val="center"/>
      <w:outlineLvl w:val="2"/>
    </w:pPr>
    <w:rPr>
      <w:sz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5A6232"/>
    <w:pPr>
      <w:jc w:val="center"/>
    </w:pPr>
    <w:rPr>
      <w:sz w:val="28"/>
    </w:rPr>
  </w:style>
  <w:style w:type="paragraph" w:styleId="Pagrindinistekstas2">
    <w:name w:val="Body Text 2"/>
    <w:basedOn w:val="prastasis"/>
    <w:rsid w:val="005A6232"/>
    <w:pPr>
      <w:jc w:val="both"/>
    </w:pPr>
  </w:style>
  <w:style w:type="paragraph" w:styleId="Pagrindinistekstas3">
    <w:name w:val="Body Text 3"/>
    <w:basedOn w:val="prastasis"/>
    <w:rsid w:val="005A6232"/>
    <w:pPr>
      <w:jc w:val="center"/>
    </w:pPr>
  </w:style>
  <w:style w:type="paragraph" w:styleId="Pagrindiniotekstotrauka">
    <w:name w:val="Body Text Indent"/>
    <w:basedOn w:val="prastasis"/>
    <w:rsid w:val="005A6232"/>
    <w:pPr>
      <w:ind w:left="459" w:hanging="459"/>
      <w:jc w:val="both"/>
    </w:pPr>
  </w:style>
  <w:style w:type="paragraph" w:styleId="Debesliotekstas">
    <w:name w:val="Balloon Text"/>
    <w:basedOn w:val="prastasis"/>
    <w:semiHidden/>
    <w:rsid w:val="00542E8E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rsid w:val="00BC0881"/>
    <w:pPr>
      <w:spacing w:after="120"/>
      <w:ind w:left="283"/>
    </w:pPr>
    <w:rPr>
      <w:sz w:val="16"/>
      <w:szCs w:val="16"/>
    </w:rPr>
  </w:style>
  <w:style w:type="paragraph" w:styleId="Antrats">
    <w:name w:val="header"/>
    <w:basedOn w:val="prastasis"/>
    <w:rsid w:val="00CB3975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CB3975"/>
  </w:style>
  <w:style w:type="paragraph" w:styleId="Porat">
    <w:name w:val="footer"/>
    <w:basedOn w:val="prastasis"/>
    <w:link w:val="PoratDiagrama"/>
    <w:uiPriority w:val="99"/>
    <w:rsid w:val="007D7136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D7136"/>
    <w:rPr>
      <w:sz w:val="24"/>
      <w:lang w:val="lt-LT"/>
    </w:rPr>
  </w:style>
  <w:style w:type="character" w:styleId="Grietas">
    <w:name w:val="Strong"/>
    <w:basedOn w:val="Numatytasispastraiposriftas"/>
    <w:uiPriority w:val="22"/>
    <w:qFormat/>
    <w:rsid w:val="00490463"/>
    <w:rPr>
      <w:b/>
      <w:bCs/>
    </w:rPr>
  </w:style>
  <w:style w:type="character" w:customStyle="1" w:styleId="Antratarbaporat">
    <w:name w:val="Antraštė arba poraštė_"/>
    <w:basedOn w:val="Numatytasispastraiposriftas"/>
    <w:link w:val="Antratarbaporat0"/>
    <w:uiPriority w:val="99"/>
    <w:rsid w:val="00465F13"/>
    <w:rPr>
      <w:noProof/>
      <w:shd w:val="clear" w:color="auto" w:fill="FFFFFF"/>
    </w:rPr>
  </w:style>
  <w:style w:type="character" w:customStyle="1" w:styleId="Antratarbaporat11tk">
    <w:name w:val="Antraštė arba poraštė + 11 tšk."/>
    <w:basedOn w:val="Antratarbaporat"/>
    <w:uiPriority w:val="99"/>
    <w:rsid w:val="00465F13"/>
    <w:rPr>
      <w:noProof/>
      <w:shd w:val="clear" w:color="auto" w:fill="FFFFFF"/>
    </w:rPr>
  </w:style>
  <w:style w:type="paragraph" w:customStyle="1" w:styleId="Antratarbaporat0">
    <w:name w:val="Antraštė arba poraštė"/>
    <w:basedOn w:val="prastasis"/>
    <w:link w:val="Antratarbaporat"/>
    <w:uiPriority w:val="99"/>
    <w:rsid w:val="00465F13"/>
    <w:pPr>
      <w:shd w:val="clear" w:color="auto" w:fill="FFFFFF"/>
    </w:pPr>
    <w:rPr>
      <w:noProof/>
      <w:sz w:val="20"/>
      <w:lang w:eastAsia="lt-LT"/>
    </w:rPr>
  </w:style>
  <w:style w:type="paragraph" w:styleId="Sraopastraipa">
    <w:name w:val="List Paragraph"/>
    <w:basedOn w:val="prastasis"/>
    <w:qFormat/>
    <w:rsid w:val="00B75FC7"/>
    <w:pPr>
      <w:ind w:left="720"/>
      <w:contextualSpacing/>
    </w:pPr>
  </w:style>
  <w:style w:type="paragraph" w:customStyle="1" w:styleId="Body">
    <w:name w:val="Body"/>
    <w:rsid w:val="00624AE8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 w:eastAsia="en-GB"/>
    </w:rPr>
  </w:style>
  <w:style w:type="paragraph" w:customStyle="1" w:styleId="TableStyle2">
    <w:name w:val="Table Style 2"/>
    <w:rsid w:val="00624AE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bdr w:val="nil"/>
      <w:lang w:val="en-GB" w:eastAsia="en-GB"/>
    </w:rPr>
  </w:style>
  <w:style w:type="table" w:styleId="Lentelstinklelis">
    <w:name w:val="Table Grid"/>
    <w:basedOn w:val="prastojilentel"/>
    <w:uiPriority w:val="59"/>
    <w:rsid w:val="00624AE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E405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lt-LT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BE405D"/>
    <w:pPr>
      <w:spacing w:after="200"/>
    </w:pPr>
    <w:rPr>
      <w:rFonts w:eastAsiaTheme="minorHAnsi" w:cstheme="minorBidi"/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BE405D"/>
    <w:rPr>
      <w:rFonts w:eastAsiaTheme="minorHAnsi" w:cstheme="minorBidi"/>
      <w:lang w:val="lt-LT"/>
    </w:rPr>
  </w:style>
  <w:style w:type="paragraph" w:customStyle="1" w:styleId="tin">
    <w:name w:val="tin"/>
    <w:basedOn w:val="prastasis"/>
    <w:rsid w:val="00A021B8"/>
    <w:pPr>
      <w:spacing w:before="100" w:beforeAutospacing="1" w:after="100" w:afterAutospacing="1"/>
    </w:pPr>
    <w:rPr>
      <w:szCs w:val="24"/>
      <w:lang w:eastAsia="lt-LT"/>
    </w:rPr>
  </w:style>
  <w:style w:type="character" w:styleId="Komentaronuoroda">
    <w:name w:val="annotation reference"/>
    <w:basedOn w:val="Numatytasispastraiposriftas"/>
    <w:semiHidden/>
    <w:unhideWhenUsed/>
    <w:rsid w:val="006133F1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6133F1"/>
    <w:pPr>
      <w:spacing w:after="0"/>
    </w:pPr>
    <w:rPr>
      <w:rFonts w:eastAsia="Times New Roman" w:cs="Times New Roman"/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6133F1"/>
    <w:rPr>
      <w:rFonts w:eastAsiaTheme="minorHAnsi" w:cstheme="minorBidi"/>
      <w:b/>
      <w:bCs/>
      <w:lang w:val="lt-LT"/>
    </w:rPr>
  </w:style>
  <w:style w:type="paragraph" w:styleId="Pataisymai">
    <w:name w:val="Revision"/>
    <w:hidden/>
    <w:uiPriority w:val="99"/>
    <w:semiHidden/>
    <w:rsid w:val="00760C20"/>
    <w:rPr>
      <w:sz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3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B3DF45-B6C5-460E-8476-EA97FF7DE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3991</Words>
  <Characters>2276</Characters>
  <Application>Microsoft Office Word</Application>
  <DocSecurity>0</DocSecurity>
  <Lines>18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MB</dc:creator>
  <cp:lastModifiedBy>Violeta Narbutienė</cp:lastModifiedBy>
  <cp:revision>7</cp:revision>
  <cp:lastPrinted>2023-03-06T08:35:00Z</cp:lastPrinted>
  <dcterms:created xsi:type="dcterms:W3CDTF">2024-03-05T11:50:00Z</dcterms:created>
  <dcterms:modified xsi:type="dcterms:W3CDTF">2024-03-05T12:08:00Z</dcterms:modified>
</cp:coreProperties>
</file>